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49070" w14:textId="53535CF2" w:rsidR="009F35EB" w:rsidRDefault="00BA3333" w:rsidP="009F35EB">
      <w:pPr>
        <w:spacing w:line="0" w:lineRule="atLeast"/>
        <w:jc w:val="center"/>
        <w:rPr>
          <w:b/>
          <w:bCs/>
        </w:rPr>
      </w:pPr>
      <w:r>
        <w:rPr>
          <w:rFonts w:hint="eastAsia"/>
          <w:b/>
          <w:bCs/>
        </w:rPr>
        <w:t>新型</w:t>
      </w:r>
      <w:r w:rsidR="006A0FA1" w:rsidRPr="00C41116">
        <w:rPr>
          <w:rFonts w:hint="eastAsia"/>
          <w:b/>
          <w:bCs/>
        </w:rPr>
        <w:t>コロナウイルス感染症対策マニュアル</w:t>
      </w:r>
    </w:p>
    <w:p w14:paraId="7E27C40B" w14:textId="5890A987" w:rsidR="006A0FA1" w:rsidRDefault="00C41116" w:rsidP="009F35EB">
      <w:pPr>
        <w:spacing w:line="0" w:lineRule="atLeast"/>
        <w:jc w:val="right"/>
        <w:rPr>
          <w:sz w:val="20"/>
          <w:szCs w:val="20"/>
        </w:rPr>
      </w:pPr>
      <w:r>
        <w:rPr>
          <w:rFonts w:hint="eastAsia"/>
          <w:b/>
          <w:bCs/>
        </w:rPr>
        <w:t xml:space="preserve">　　　　　　　　</w:t>
      </w:r>
      <w:r w:rsidRPr="00C41116">
        <w:rPr>
          <w:rFonts w:hint="eastAsia"/>
          <w:sz w:val="20"/>
          <w:szCs w:val="20"/>
        </w:rPr>
        <w:t>2020年6月吉日</w:t>
      </w:r>
    </w:p>
    <w:p w14:paraId="7668BAC7" w14:textId="77777777" w:rsidR="009F35EB" w:rsidRDefault="009F35EB" w:rsidP="009733CB">
      <w:pPr>
        <w:spacing w:line="0" w:lineRule="atLeast"/>
        <w:ind w:firstLineChars="1100" w:firstLine="2310"/>
        <w:jc w:val="right"/>
        <w:rPr>
          <w:sz w:val="21"/>
          <w:szCs w:val="21"/>
        </w:rPr>
      </w:pPr>
      <w:r w:rsidRPr="009F35EB">
        <w:rPr>
          <w:rFonts w:hint="eastAsia"/>
          <w:sz w:val="21"/>
          <w:szCs w:val="21"/>
        </w:rPr>
        <w:t>一般社団法人　日本ゴールボール協会</w:t>
      </w:r>
    </w:p>
    <w:p w14:paraId="1D4ED388" w14:textId="2AD24B3F" w:rsidR="009733CB" w:rsidRDefault="009F35EB" w:rsidP="009733CB">
      <w:pPr>
        <w:spacing w:line="0" w:lineRule="atLeast"/>
        <w:ind w:firstLineChars="1100" w:firstLine="2310"/>
        <w:jc w:val="right"/>
        <w:rPr>
          <w:sz w:val="21"/>
          <w:szCs w:val="21"/>
        </w:rPr>
      </w:pPr>
      <w:r w:rsidRPr="009F35EB">
        <w:rPr>
          <w:rFonts w:hint="eastAsia"/>
          <w:sz w:val="21"/>
          <w:szCs w:val="21"/>
        </w:rPr>
        <w:t>技術部・医療チーム</w:t>
      </w:r>
    </w:p>
    <w:p w14:paraId="2B250099" w14:textId="77777777" w:rsidR="009F35EB" w:rsidRPr="009F35EB" w:rsidRDefault="009F35EB" w:rsidP="009733CB">
      <w:pPr>
        <w:spacing w:line="0" w:lineRule="atLeast"/>
        <w:ind w:firstLineChars="1100" w:firstLine="2310"/>
        <w:jc w:val="right"/>
        <w:rPr>
          <w:sz w:val="21"/>
          <w:szCs w:val="21"/>
        </w:rPr>
      </w:pPr>
    </w:p>
    <w:p w14:paraId="5698DB9F" w14:textId="256FF73D" w:rsidR="006A0FA1" w:rsidRPr="00C41116" w:rsidRDefault="006A0FA1" w:rsidP="006A0FA1">
      <w:pPr>
        <w:rPr>
          <w:sz w:val="20"/>
          <w:szCs w:val="20"/>
        </w:rPr>
      </w:pPr>
      <w:r w:rsidRPr="00C41116">
        <w:rPr>
          <w:rFonts w:hint="eastAsia"/>
          <w:sz w:val="20"/>
          <w:szCs w:val="20"/>
        </w:rPr>
        <w:t xml:space="preserve">　新型コロナウイルスは、咳やくしゃみにより飛散したウイルスの侵入による飛沫および接触でヒトーヒト感染すると考えられる。潜伏期間は約</w:t>
      </w:r>
      <w:r w:rsidR="009F35EB">
        <w:rPr>
          <w:rFonts w:hint="eastAsia"/>
          <w:sz w:val="20"/>
          <w:szCs w:val="20"/>
        </w:rPr>
        <w:t>５日で</w:t>
      </w:r>
      <w:r w:rsidRPr="00C41116">
        <w:rPr>
          <w:rFonts w:hint="eastAsia"/>
          <w:sz w:val="20"/>
          <w:szCs w:val="20"/>
        </w:rPr>
        <w:t>最長</w:t>
      </w:r>
      <w:r w:rsidR="009F35EB">
        <w:rPr>
          <w:rFonts w:hint="eastAsia"/>
          <w:sz w:val="20"/>
          <w:szCs w:val="20"/>
        </w:rPr>
        <w:t>１４日</w:t>
      </w:r>
      <w:r w:rsidRPr="00C41116">
        <w:rPr>
          <w:rFonts w:hint="eastAsia"/>
          <w:sz w:val="20"/>
          <w:szCs w:val="20"/>
        </w:rPr>
        <w:t>程度。発熱及び咳・呼吸困難を伴う症状がみられるが無症候の感染者も見られる。また、新型コロナウイルスは人体の外でもかなり長期間生存する（ステンレス表面</w:t>
      </w:r>
      <w:r w:rsidR="009F35EB">
        <w:rPr>
          <w:rFonts w:hint="eastAsia"/>
          <w:sz w:val="20"/>
          <w:szCs w:val="20"/>
        </w:rPr>
        <w:t>２４時間</w:t>
      </w:r>
      <w:r w:rsidRPr="00C41116">
        <w:rPr>
          <w:rFonts w:hint="eastAsia"/>
          <w:sz w:val="20"/>
          <w:szCs w:val="20"/>
        </w:rPr>
        <w:t>・プラスチック表面</w:t>
      </w:r>
      <w:r w:rsidR="009F35EB">
        <w:rPr>
          <w:rFonts w:hint="eastAsia"/>
          <w:sz w:val="20"/>
          <w:szCs w:val="20"/>
        </w:rPr>
        <w:t>２～３日</w:t>
      </w:r>
      <w:r w:rsidRPr="00C41116">
        <w:rPr>
          <w:rFonts w:hint="eastAsia"/>
          <w:sz w:val="20"/>
          <w:szCs w:val="20"/>
        </w:rPr>
        <w:t>・空気中浮遊する微粒子中</w:t>
      </w:r>
      <w:r w:rsidR="009F35EB">
        <w:rPr>
          <w:rFonts w:hint="eastAsia"/>
          <w:sz w:val="20"/>
          <w:szCs w:val="20"/>
        </w:rPr>
        <w:t>３時間など</w:t>
      </w:r>
      <w:r w:rsidRPr="00C41116">
        <w:rPr>
          <w:rFonts w:hint="eastAsia"/>
          <w:sz w:val="20"/>
          <w:szCs w:val="20"/>
        </w:rPr>
        <w:t>）。</w:t>
      </w:r>
    </w:p>
    <w:p w14:paraId="0052F5E8" w14:textId="22FF1D9A" w:rsidR="006A0FA1" w:rsidRPr="00C41116" w:rsidRDefault="006A0FA1" w:rsidP="006A0FA1">
      <w:pPr>
        <w:rPr>
          <w:kern w:val="0"/>
          <w:sz w:val="20"/>
          <w:szCs w:val="20"/>
        </w:rPr>
      </w:pPr>
      <w:r w:rsidRPr="00C41116">
        <w:rPr>
          <w:rFonts w:hint="eastAsia"/>
          <w:kern w:val="0"/>
          <w:sz w:val="20"/>
          <w:szCs w:val="20"/>
        </w:rPr>
        <w:t>集団発生のリスクとして①換気の悪い密閉空間</w:t>
      </w:r>
      <w:r w:rsidR="009F35EB">
        <w:rPr>
          <w:rFonts w:hint="eastAsia"/>
          <w:kern w:val="0"/>
          <w:sz w:val="20"/>
          <w:szCs w:val="20"/>
        </w:rPr>
        <w:t>、</w:t>
      </w:r>
      <w:r w:rsidRPr="00C41116">
        <w:rPr>
          <w:rFonts w:hint="eastAsia"/>
          <w:kern w:val="0"/>
          <w:sz w:val="20"/>
          <w:szCs w:val="20"/>
        </w:rPr>
        <w:t>②人が密集</w:t>
      </w:r>
      <w:r w:rsidR="009F35EB">
        <w:rPr>
          <w:rFonts w:hint="eastAsia"/>
          <w:kern w:val="0"/>
          <w:sz w:val="20"/>
          <w:szCs w:val="20"/>
        </w:rPr>
        <w:t>、</w:t>
      </w:r>
      <w:r w:rsidRPr="00C41116">
        <w:rPr>
          <w:rFonts w:hint="eastAsia"/>
          <w:kern w:val="0"/>
          <w:sz w:val="20"/>
          <w:szCs w:val="20"/>
        </w:rPr>
        <w:t>③近距離での会話や発声が行われる密接、この</w:t>
      </w:r>
      <w:r w:rsidR="009F35EB">
        <w:rPr>
          <w:rFonts w:hint="eastAsia"/>
          <w:kern w:val="0"/>
          <w:sz w:val="20"/>
          <w:szCs w:val="20"/>
        </w:rPr>
        <w:t>３</w:t>
      </w:r>
      <w:r w:rsidRPr="00C41116">
        <w:rPr>
          <w:rFonts w:hint="eastAsia"/>
          <w:kern w:val="0"/>
          <w:sz w:val="20"/>
          <w:szCs w:val="20"/>
        </w:rPr>
        <w:t>条件が同時に重なった場合に</w:t>
      </w:r>
      <w:r w:rsidR="009F35EB">
        <w:rPr>
          <w:rFonts w:hint="eastAsia"/>
          <w:kern w:val="0"/>
          <w:sz w:val="20"/>
          <w:szCs w:val="20"/>
        </w:rPr>
        <w:t>、</w:t>
      </w:r>
      <w:r w:rsidRPr="00C41116">
        <w:rPr>
          <w:rFonts w:hint="eastAsia"/>
          <w:kern w:val="0"/>
          <w:sz w:val="20"/>
          <w:szCs w:val="20"/>
        </w:rPr>
        <w:t>より多くのヒトが感染していると考えられる（クラスターの発生）。</w:t>
      </w:r>
    </w:p>
    <w:p w14:paraId="1526D146" w14:textId="77777777" w:rsidR="006A0FA1" w:rsidRPr="009F35EB" w:rsidRDefault="006A0FA1" w:rsidP="006A0FA1">
      <w:pPr>
        <w:rPr>
          <w:sz w:val="20"/>
          <w:szCs w:val="20"/>
        </w:rPr>
      </w:pPr>
    </w:p>
    <w:p w14:paraId="0FDF43F1" w14:textId="3524769B" w:rsidR="001E4DA6" w:rsidRPr="002768D6" w:rsidRDefault="00B624B2" w:rsidP="001E4DA6">
      <w:pPr>
        <w:rPr>
          <w:b/>
          <w:bCs/>
          <w:sz w:val="21"/>
          <w:szCs w:val="21"/>
        </w:rPr>
      </w:pPr>
      <w:r>
        <w:rPr>
          <w:rFonts w:hint="eastAsia"/>
          <w:b/>
          <w:bCs/>
          <w:sz w:val="21"/>
          <w:szCs w:val="21"/>
        </w:rPr>
        <w:t>＜</w:t>
      </w:r>
      <w:r w:rsidR="001E4DA6" w:rsidRPr="002768D6">
        <w:rPr>
          <w:rFonts w:hint="eastAsia"/>
          <w:b/>
          <w:bCs/>
          <w:sz w:val="21"/>
          <w:szCs w:val="21"/>
        </w:rPr>
        <w:t>チームでのゴールボール練習時の感染対策</w:t>
      </w:r>
      <w:r>
        <w:rPr>
          <w:rFonts w:hint="eastAsia"/>
          <w:b/>
          <w:bCs/>
          <w:sz w:val="21"/>
          <w:szCs w:val="21"/>
        </w:rPr>
        <w:t>＞</w:t>
      </w:r>
    </w:p>
    <w:p w14:paraId="0B7C19F8" w14:textId="3D2367FC" w:rsidR="009733CB" w:rsidRDefault="006A0FA1" w:rsidP="009733CB">
      <w:pPr>
        <w:ind w:leftChars="100" w:left="640" w:hangingChars="200" w:hanging="400"/>
        <w:rPr>
          <w:sz w:val="20"/>
          <w:szCs w:val="20"/>
        </w:rPr>
      </w:pPr>
      <w:bookmarkStart w:id="0" w:name="_Hlk43590451"/>
      <w:r w:rsidRPr="00C41116">
        <w:rPr>
          <w:rFonts w:hint="eastAsia"/>
          <w:sz w:val="20"/>
          <w:szCs w:val="20"/>
        </w:rPr>
        <w:t>１．</w:t>
      </w:r>
      <w:bookmarkEnd w:id="0"/>
      <w:r w:rsidRPr="00C41116">
        <w:rPr>
          <w:rFonts w:hint="eastAsia"/>
          <w:sz w:val="20"/>
          <w:szCs w:val="20"/>
        </w:rPr>
        <w:t>発熱（３７度以上）がある場合や、発熱がなくても咳が</w:t>
      </w:r>
      <w:r w:rsidR="009F35EB">
        <w:rPr>
          <w:rFonts w:hint="eastAsia"/>
          <w:sz w:val="20"/>
          <w:szCs w:val="20"/>
        </w:rPr>
        <w:t>１週間</w:t>
      </w:r>
      <w:r w:rsidRPr="00C41116">
        <w:rPr>
          <w:rFonts w:hint="eastAsia"/>
          <w:sz w:val="20"/>
          <w:szCs w:val="20"/>
        </w:rPr>
        <w:t>程度続く、味覚障害・嗅覚障害がある場合は練習には来ないこと。</w:t>
      </w:r>
    </w:p>
    <w:p w14:paraId="05169843" w14:textId="77777777" w:rsidR="009733CB" w:rsidRDefault="009733CB" w:rsidP="009733CB">
      <w:pPr>
        <w:ind w:leftChars="100" w:left="640" w:hangingChars="200" w:hanging="400"/>
        <w:rPr>
          <w:sz w:val="20"/>
          <w:szCs w:val="20"/>
        </w:rPr>
      </w:pPr>
      <w:r>
        <w:rPr>
          <w:rFonts w:hint="eastAsia"/>
          <w:sz w:val="20"/>
          <w:szCs w:val="20"/>
        </w:rPr>
        <w:t>２．</w:t>
      </w:r>
      <w:r w:rsidR="001E4DA6" w:rsidRPr="00C41116">
        <w:rPr>
          <w:rFonts w:hint="eastAsia"/>
          <w:sz w:val="20"/>
          <w:szCs w:val="20"/>
        </w:rPr>
        <w:t>会場は常に換気をよくしておくこと。</w:t>
      </w:r>
    </w:p>
    <w:p w14:paraId="07685A61" w14:textId="77777777" w:rsidR="009733CB" w:rsidRDefault="009733CB" w:rsidP="009733CB">
      <w:pPr>
        <w:ind w:leftChars="100" w:left="640" w:hangingChars="200" w:hanging="400"/>
        <w:rPr>
          <w:sz w:val="20"/>
          <w:szCs w:val="20"/>
        </w:rPr>
      </w:pPr>
      <w:r>
        <w:rPr>
          <w:rFonts w:hint="eastAsia"/>
          <w:sz w:val="20"/>
          <w:szCs w:val="20"/>
        </w:rPr>
        <w:t>３．</w:t>
      </w:r>
      <w:r w:rsidR="001E4DA6" w:rsidRPr="00C41116">
        <w:rPr>
          <w:rFonts w:hint="eastAsia"/>
          <w:sz w:val="20"/>
          <w:szCs w:val="20"/>
        </w:rPr>
        <w:t>会場入り口及びトイレにはアルコール消毒薬を置いておく。</w:t>
      </w:r>
    </w:p>
    <w:p w14:paraId="20560FED" w14:textId="77777777" w:rsidR="009733CB" w:rsidRDefault="009733CB" w:rsidP="009733CB">
      <w:pPr>
        <w:ind w:leftChars="100" w:left="640" w:hangingChars="200" w:hanging="400"/>
        <w:rPr>
          <w:sz w:val="20"/>
          <w:szCs w:val="20"/>
        </w:rPr>
      </w:pPr>
      <w:r>
        <w:rPr>
          <w:rFonts w:hint="eastAsia"/>
          <w:sz w:val="20"/>
          <w:szCs w:val="20"/>
        </w:rPr>
        <w:t>４．</w:t>
      </w:r>
      <w:r w:rsidR="001E4DA6" w:rsidRPr="00C41116">
        <w:rPr>
          <w:rFonts w:hint="eastAsia"/>
          <w:sz w:val="20"/>
          <w:szCs w:val="20"/>
        </w:rPr>
        <w:t>入室時、選手・スタッフはマスク着用。手指消毒を行う。</w:t>
      </w:r>
    </w:p>
    <w:p w14:paraId="627A307E" w14:textId="77777777" w:rsidR="009733CB" w:rsidRDefault="009733CB" w:rsidP="009733CB">
      <w:pPr>
        <w:ind w:leftChars="100" w:left="640" w:hangingChars="200" w:hanging="400"/>
        <w:rPr>
          <w:sz w:val="20"/>
          <w:szCs w:val="20"/>
        </w:rPr>
      </w:pPr>
      <w:r>
        <w:rPr>
          <w:rFonts w:hint="eastAsia"/>
          <w:sz w:val="20"/>
          <w:szCs w:val="20"/>
        </w:rPr>
        <w:t>５．</w:t>
      </w:r>
      <w:r w:rsidR="001E4DA6" w:rsidRPr="00C41116">
        <w:rPr>
          <w:rFonts w:hint="eastAsia"/>
          <w:sz w:val="20"/>
          <w:szCs w:val="20"/>
        </w:rPr>
        <w:t>着替え時は密集にならないように、離れて少人数で行う。</w:t>
      </w:r>
    </w:p>
    <w:p w14:paraId="5C41FCB1" w14:textId="77777777" w:rsidR="009733CB" w:rsidRDefault="009733CB" w:rsidP="009733CB">
      <w:pPr>
        <w:ind w:leftChars="100" w:left="640" w:hangingChars="200" w:hanging="400"/>
        <w:rPr>
          <w:sz w:val="20"/>
          <w:szCs w:val="20"/>
        </w:rPr>
      </w:pPr>
      <w:r>
        <w:rPr>
          <w:rFonts w:hint="eastAsia"/>
          <w:sz w:val="20"/>
          <w:szCs w:val="20"/>
        </w:rPr>
        <w:t>６．</w:t>
      </w:r>
      <w:r w:rsidR="001E4DA6" w:rsidRPr="00C41116">
        <w:rPr>
          <w:rFonts w:hint="eastAsia"/>
          <w:sz w:val="20"/>
          <w:szCs w:val="20"/>
        </w:rPr>
        <w:t>飲み物やタオルなどは個人用に使用（他人に触れさせない）。</w:t>
      </w:r>
    </w:p>
    <w:p w14:paraId="43634848" w14:textId="54ED6D73" w:rsidR="001E4DA6" w:rsidRDefault="009733CB" w:rsidP="009733CB">
      <w:pPr>
        <w:ind w:leftChars="100" w:left="640" w:hangingChars="200" w:hanging="400"/>
        <w:rPr>
          <w:sz w:val="20"/>
          <w:szCs w:val="20"/>
        </w:rPr>
      </w:pPr>
      <w:r>
        <w:rPr>
          <w:rFonts w:hint="eastAsia"/>
          <w:sz w:val="20"/>
          <w:szCs w:val="20"/>
        </w:rPr>
        <w:t>７．アイシェード</w:t>
      </w:r>
      <w:r w:rsidR="009F35EB">
        <w:rPr>
          <w:rFonts w:hint="eastAsia"/>
          <w:sz w:val="20"/>
          <w:szCs w:val="20"/>
        </w:rPr>
        <w:t>を</w:t>
      </w:r>
      <w:r w:rsidR="001E4DA6" w:rsidRPr="00C41116">
        <w:rPr>
          <w:rFonts w:hint="eastAsia"/>
          <w:sz w:val="20"/>
          <w:szCs w:val="20"/>
        </w:rPr>
        <w:t>使用前後でアルコール消毒を行う。</w:t>
      </w:r>
    </w:p>
    <w:p w14:paraId="52D8BDC2" w14:textId="78598A70" w:rsidR="001E4DA6" w:rsidRDefault="009733CB" w:rsidP="009733CB">
      <w:pPr>
        <w:ind w:leftChars="100" w:left="640" w:hangingChars="200" w:hanging="400"/>
        <w:rPr>
          <w:sz w:val="20"/>
          <w:szCs w:val="20"/>
        </w:rPr>
      </w:pPr>
      <w:r>
        <w:rPr>
          <w:rFonts w:hint="eastAsia"/>
          <w:sz w:val="20"/>
          <w:szCs w:val="20"/>
        </w:rPr>
        <w:t>８．</w:t>
      </w:r>
      <w:r w:rsidR="001E4DA6" w:rsidRPr="00C41116">
        <w:rPr>
          <w:rFonts w:hint="eastAsia"/>
          <w:sz w:val="20"/>
          <w:szCs w:val="20"/>
        </w:rPr>
        <w:t>試合前後でボールのアルコール消毒を行う。</w:t>
      </w:r>
    </w:p>
    <w:p w14:paraId="3F2D9F0B" w14:textId="77777777" w:rsidR="009733CB" w:rsidRDefault="009733CB" w:rsidP="009733CB">
      <w:pPr>
        <w:ind w:leftChars="100" w:left="640" w:hangingChars="200" w:hanging="400"/>
        <w:rPr>
          <w:sz w:val="20"/>
          <w:szCs w:val="20"/>
        </w:rPr>
      </w:pPr>
      <w:r>
        <w:rPr>
          <w:rFonts w:hint="eastAsia"/>
          <w:sz w:val="20"/>
          <w:szCs w:val="20"/>
        </w:rPr>
        <w:t>９．</w:t>
      </w:r>
      <w:r w:rsidR="00C41116" w:rsidRPr="00C41116">
        <w:rPr>
          <w:rFonts w:hint="eastAsia"/>
          <w:sz w:val="20"/>
          <w:szCs w:val="20"/>
        </w:rPr>
        <w:t>床面</w:t>
      </w:r>
      <w:r w:rsidR="00C41116" w:rsidRPr="00C41116">
        <w:rPr>
          <w:sz w:val="20"/>
          <w:szCs w:val="20"/>
        </w:rPr>
        <w:t>は選手接触部分については最低限アルコール</w:t>
      </w:r>
      <w:r w:rsidR="00C41116" w:rsidRPr="00C41116">
        <w:rPr>
          <w:rFonts w:hint="eastAsia"/>
          <w:sz w:val="20"/>
          <w:szCs w:val="20"/>
        </w:rPr>
        <w:t>等で</w:t>
      </w:r>
      <w:r w:rsidR="00C41116" w:rsidRPr="00C41116">
        <w:rPr>
          <w:sz w:val="20"/>
          <w:szCs w:val="20"/>
        </w:rPr>
        <w:t>消毒を</w:t>
      </w:r>
      <w:r w:rsidR="00C41116" w:rsidRPr="00C41116">
        <w:rPr>
          <w:rFonts w:hint="eastAsia"/>
          <w:sz w:val="20"/>
          <w:szCs w:val="20"/>
        </w:rPr>
        <w:t>行う</w:t>
      </w:r>
      <w:r>
        <w:rPr>
          <w:rFonts w:hint="eastAsia"/>
          <w:sz w:val="20"/>
          <w:szCs w:val="20"/>
        </w:rPr>
        <w:t>。</w:t>
      </w:r>
    </w:p>
    <w:p w14:paraId="46A663DD" w14:textId="60D3FA13" w:rsidR="001E4DA6" w:rsidRPr="00C41116" w:rsidRDefault="001E4DA6" w:rsidP="009F35EB">
      <w:pPr>
        <w:ind w:firstLineChars="300" w:firstLine="600"/>
        <w:rPr>
          <w:sz w:val="20"/>
          <w:szCs w:val="20"/>
        </w:rPr>
      </w:pPr>
      <w:r w:rsidRPr="00C41116">
        <w:rPr>
          <w:rFonts w:hint="eastAsia"/>
          <w:sz w:val="20"/>
          <w:szCs w:val="20"/>
        </w:rPr>
        <w:t>試合中、マスクは装着しなくて良い。ただし監督・コーチ・審判はマスク装着が必要。</w:t>
      </w:r>
    </w:p>
    <w:p w14:paraId="7851E90D" w14:textId="73276EB8" w:rsidR="001E4DA6" w:rsidRDefault="002768D6" w:rsidP="002768D6">
      <w:pPr>
        <w:ind w:firstLineChars="100" w:firstLine="200"/>
        <w:rPr>
          <w:sz w:val="20"/>
          <w:szCs w:val="20"/>
        </w:rPr>
      </w:pPr>
      <w:r>
        <w:rPr>
          <w:rFonts w:hint="eastAsia"/>
          <w:sz w:val="20"/>
          <w:szCs w:val="20"/>
        </w:rPr>
        <w:t>1</w:t>
      </w:r>
      <w:r>
        <w:rPr>
          <w:sz w:val="20"/>
          <w:szCs w:val="20"/>
        </w:rPr>
        <w:t>0</w:t>
      </w:r>
      <w:r>
        <w:rPr>
          <w:rFonts w:hint="eastAsia"/>
          <w:sz w:val="20"/>
          <w:szCs w:val="20"/>
        </w:rPr>
        <w:t>．</w:t>
      </w:r>
      <w:r w:rsidR="001E4DA6" w:rsidRPr="002768D6">
        <w:rPr>
          <w:rFonts w:hint="eastAsia"/>
          <w:sz w:val="20"/>
          <w:szCs w:val="20"/>
        </w:rPr>
        <w:t>試合前後での選手の接触は極力行わない（円陣を組むとき手を握らないなど）。</w:t>
      </w:r>
    </w:p>
    <w:p w14:paraId="79669AC5" w14:textId="201BF828" w:rsidR="001E4DA6" w:rsidRDefault="002768D6" w:rsidP="002768D6">
      <w:pPr>
        <w:ind w:firstLineChars="100" w:firstLine="200"/>
        <w:rPr>
          <w:sz w:val="20"/>
          <w:szCs w:val="20"/>
        </w:rPr>
      </w:pPr>
      <w:r>
        <w:rPr>
          <w:rFonts w:hint="eastAsia"/>
          <w:sz w:val="20"/>
          <w:szCs w:val="20"/>
        </w:rPr>
        <w:t>11．</w:t>
      </w:r>
      <w:r w:rsidR="001E4DA6" w:rsidRPr="00C41116">
        <w:rPr>
          <w:rFonts w:hint="eastAsia"/>
          <w:sz w:val="20"/>
          <w:szCs w:val="20"/>
        </w:rPr>
        <w:t>選手に触れる場合は手袋（廃棄できるゴム手袋など）を使用。</w:t>
      </w:r>
    </w:p>
    <w:p w14:paraId="16C3F769" w14:textId="77777777" w:rsidR="00B624B2" w:rsidRDefault="002768D6" w:rsidP="00B624B2">
      <w:pPr>
        <w:ind w:firstLineChars="100" w:firstLine="200"/>
        <w:rPr>
          <w:sz w:val="20"/>
          <w:szCs w:val="20"/>
        </w:rPr>
      </w:pPr>
      <w:r>
        <w:rPr>
          <w:rFonts w:hint="eastAsia"/>
          <w:sz w:val="20"/>
          <w:szCs w:val="20"/>
        </w:rPr>
        <w:t>12．</w:t>
      </w:r>
      <w:r w:rsidR="001E4DA6" w:rsidRPr="00C41116">
        <w:rPr>
          <w:rFonts w:hint="eastAsia"/>
          <w:sz w:val="20"/>
          <w:szCs w:val="20"/>
        </w:rPr>
        <w:t>試合後体調が不良になった場合は</w:t>
      </w:r>
      <w:r w:rsidR="00B624B2">
        <w:rPr>
          <w:rFonts w:hint="eastAsia"/>
          <w:sz w:val="20"/>
          <w:szCs w:val="20"/>
        </w:rPr>
        <w:t>、</w:t>
      </w:r>
      <w:r w:rsidR="001E4DA6" w:rsidRPr="00C41116">
        <w:rPr>
          <w:rFonts w:hint="eastAsia"/>
          <w:sz w:val="20"/>
          <w:szCs w:val="20"/>
        </w:rPr>
        <w:t>必ず運営側に連絡すること。</w:t>
      </w:r>
    </w:p>
    <w:p w14:paraId="1BD38CC6" w14:textId="022DF2D1" w:rsidR="001E4DA6" w:rsidRPr="002768D6" w:rsidRDefault="001E4DA6" w:rsidP="00B624B2">
      <w:pPr>
        <w:ind w:firstLineChars="50" w:firstLine="100"/>
        <w:rPr>
          <w:sz w:val="20"/>
          <w:szCs w:val="20"/>
        </w:rPr>
      </w:pPr>
      <w:r w:rsidRPr="002768D6">
        <w:rPr>
          <w:rFonts w:hint="eastAsia"/>
          <w:sz w:val="20"/>
          <w:szCs w:val="20"/>
        </w:rPr>
        <w:t>以上（状況に応じて変更の可能性があります）</w:t>
      </w:r>
    </w:p>
    <w:p w14:paraId="54FA26E3" w14:textId="3E3072BD" w:rsidR="00BE7D27" w:rsidRPr="00B624B2" w:rsidRDefault="00BE7D27">
      <w:pPr>
        <w:rPr>
          <w:sz w:val="20"/>
          <w:szCs w:val="20"/>
        </w:rPr>
      </w:pPr>
    </w:p>
    <w:p w14:paraId="3F21E029" w14:textId="01714725" w:rsidR="00055FC3" w:rsidRPr="002768D6" w:rsidRDefault="00B624B2">
      <w:pPr>
        <w:rPr>
          <w:b/>
          <w:bCs/>
          <w:sz w:val="21"/>
          <w:szCs w:val="21"/>
        </w:rPr>
      </w:pPr>
      <w:r>
        <w:rPr>
          <w:rFonts w:hint="eastAsia"/>
          <w:b/>
          <w:bCs/>
          <w:sz w:val="21"/>
          <w:szCs w:val="21"/>
        </w:rPr>
        <w:t>＜</w:t>
      </w:r>
      <w:r w:rsidR="00055FC3" w:rsidRPr="002768D6">
        <w:rPr>
          <w:rFonts w:hint="eastAsia"/>
          <w:b/>
          <w:bCs/>
          <w:sz w:val="21"/>
          <w:szCs w:val="21"/>
        </w:rPr>
        <w:t>大会開催時のその他の注意事項</w:t>
      </w:r>
      <w:r>
        <w:rPr>
          <w:rFonts w:hint="eastAsia"/>
          <w:b/>
          <w:bCs/>
          <w:sz w:val="21"/>
          <w:szCs w:val="21"/>
        </w:rPr>
        <w:t>＞</w:t>
      </w:r>
    </w:p>
    <w:p w14:paraId="5CB39EA6" w14:textId="7DD35AB1" w:rsidR="002768D6" w:rsidRDefault="009F35EB" w:rsidP="009F35EB">
      <w:pPr>
        <w:ind w:leftChars="100" w:left="640" w:hangingChars="200" w:hanging="400"/>
        <w:rPr>
          <w:sz w:val="20"/>
          <w:szCs w:val="20"/>
        </w:rPr>
      </w:pPr>
      <w:r w:rsidRPr="00C41116">
        <w:rPr>
          <w:rFonts w:hint="eastAsia"/>
          <w:sz w:val="20"/>
          <w:szCs w:val="20"/>
        </w:rPr>
        <w:t>１．</w:t>
      </w:r>
      <w:r w:rsidR="00055FC3" w:rsidRPr="009F35EB">
        <w:rPr>
          <w:rFonts w:hint="eastAsia"/>
          <w:sz w:val="20"/>
          <w:szCs w:val="20"/>
        </w:rPr>
        <w:t>会場へはソーシャルディスタンスを守って一人ずつ入場してもらい、マスク着用を義務付けし、アルコール消毒薬にて手指消毒をする。</w:t>
      </w:r>
    </w:p>
    <w:p w14:paraId="02B8499F" w14:textId="77777777" w:rsidR="009F35EB" w:rsidRDefault="009F35EB" w:rsidP="009F35EB">
      <w:pPr>
        <w:ind w:firstLineChars="100" w:firstLine="200"/>
        <w:rPr>
          <w:kern w:val="0"/>
          <w:sz w:val="20"/>
          <w:szCs w:val="20"/>
        </w:rPr>
      </w:pPr>
      <w:r>
        <w:rPr>
          <w:rFonts w:hint="eastAsia"/>
          <w:kern w:val="0"/>
          <w:sz w:val="20"/>
          <w:szCs w:val="20"/>
        </w:rPr>
        <w:t>２．</w:t>
      </w:r>
      <w:r w:rsidR="00055FC3" w:rsidRPr="009F35EB">
        <w:rPr>
          <w:rFonts w:hint="eastAsia"/>
          <w:kern w:val="0"/>
          <w:sz w:val="20"/>
          <w:szCs w:val="20"/>
        </w:rPr>
        <w:t>体温をチェックする</w:t>
      </w:r>
    </w:p>
    <w:p w14:paraId="278037F2" w14:textId="12DEA6F9" w:rsidR="00055FC3" w:rsidRPr="009F35EB" w:rsidRDefault="00055FC3" w:rsidP="009F35EB">
      <w:pPr>
        <w:ind w:firstLineChars="300" w:firstLine="600"/>
        <w:rPr>
          <w:sz w:val="20"/>
          <w:szCs w:val="20"/>
        </w:rPr>
      </w:pPr>
      <w:r w:rsidRPr="009F35EB">
        <w:rPr>
          <w:rFonts w:hint="eastAsia"/>
          <w:kern w:val="0"/>
          <w:sz w:val="20"/>
          <w:szCs w:val="20"/>
        </w:rPr>
        <w:t>（非接触性体温計が望ましい。接触型体温計を使用する場合はその都度アルコール消毒を行う）</w:t>
      </w:r>
    </w:p>
    <w:p w14:paraId="077D3F81" w14:textId="5DF1181B" w:rsidR="009F35EB" w:rsidRPr="009F35EB" w:rsidRDefault="00055FC3" w:rsidP="009F35EB">
      <w:pPr>
        <w:pStyle w:val="a3"/>
        <w:numPr>
          <w:ilvl w:val="0"/>
          <w:numId w:val="13"/>
        </w:numPr>
        <w:ind w:leftChars="0"/>
        <w:rPr>
          <w:sz w:val="20"/>
          <w:szCs w:val="20"/>
        </w:rPr>
      </w:pPr>
      <w:r w:rsidRPr="009F35EB">
        <w:rPr>
          <w:rFonts w:hint="eastAsia"/>
          <w:sz w:val="20"/>
          <w:szCs w:val="20"/>
        </w:rPr>
        <w:t>入場者受付では、フェイシャルガード＋マスクを装着し対応する。</w:t>
      </w:r>
    </w:p>
    <w:p w14:paraId="161B4968" w14:textId="77777777" w:rsidR="009F35EB" w:rsidRDefault="00055FC3" w:rsidP="009F35EB">
      <w:pPr>
        <w:ind w:firstLineChars="300" w:firstLine="600"/>
        <w:rPr>
          <w:sz w:val="20"/>
          <w:szCs w:val="20"/>
        </w:rPr>
      </w:pPr>
      <w:r w:rsidRPr="009F35EB">
        <w:rPr>
          <w:rFonts w:hint="eastAsia"/>
          <w:sz w:val="20"/>
          <w:szCs w:val="20"/>
        </w:rPr>
        <w:t>飛沫感染予防の衝立があれば、フェイシャルガードは不要。</w:t>
      </w:r>
    </w:p>
    <w:p w14:paraId="4E1C59F1" w14:textId="30B360C6" w:rsidR="009F35EB" w:rsidRPr="009F35EB" w:rsidRDefault="00055FC3" w:rsidP="009F35EB">
      <w:pPr>
        <w:pStyle w:val="a3"/>
        <w:numPr>
          <w:ilvl w:val="0"/>
          <w:numId w:val="13"/>
        </w:numPr>
        <w:ind w:leftChars="0"/>
        <w:rPr>
          <w:sz w:val="20"/>
          <w:szCs w:val="20"/>
        </w:rPr>
      </w:pPr>
      <w:r w:rsidRPr="009F35EB">
        <w:rPr>
          <w:rFonts w:hint="eastAsia"/>
          <w:sz w:val="20"/>
          <w:szCs w:val="20"/>
        </w:rPr>
        <w:t>受付では、氏名を確認（感染者が出た場合の連絡に利用するため）。</w:t>
      </w:r>
    </w:p>
    <w:p w14:paraId="7692B764" w14:textId="19B19E8D" w:rsidR="00055FC3" w:rsidRPr="009F35EB" w:rsidRDefault="00055FC3" w:rsidP="009F35EB">
      <w:pPr>
        <w:pStyle w:val="a3"/>
        <w:ind w:leftChars="0" w:left="608"/>
        <w:rPr>
          <w:sz w:val="20"/>
          <w:szCs w:val="20"/>
        </w:rPr>
      </w:pPr>
      <w:r w:rsidRPr="009F35EB">
        <w:rPr>
          <w:rFonts w:hint="eastAsia"/>
          <w:sz w:val="20"/>
          <w:szCs w:val="20"/>
        </w:rPr>
        <w:t>筆記用具は使用させず、運営側で確認。</w:t>
      </w:r>
    </w:p>
    <w:p w14:paraId="75927714" w14:textId="5635D7FB" w:rsidR="00055FC3" w:rsidRPr="009F35EB" w:rsidRDefault="00055FC3" w:rsidP="009F35EB">
      <w:pPr>
        <w:pStyle w:val="a3"/>
        <w:numPr>
          <w:ilvl w:val="0"/>
          <w:numId w:val="13"/>
        </w:numPr>
        <w:ind w:leftChars="0"/>
        <w:rPr>
          <w:sz w:val="20"/>
          <w:szCs w:val="20"/>
        </w:rPr>
      </w:pPr>
      <w:r w:rsidRPr="009F35EB">
        <w:rPr>
          <w:rFonts w:hint="eastAsia"/>
          <w:sz w:val="20"/>
          <w:szCs w:val="20"/>
        </w:rPr>
        <w:t>会場内はソーシャルディスタンスを徹底する。人との距離を１</w:t>
      </w:r>
      <w:r w:rsidR="009F35EB">
        <w:rPr>
          <w:rFonts w:hint="eastAsia"/>
          <w:sz w:val="20"/>
          <w:szCs w:val="20"/>
        </w:rPr>
        <w:t>～</w:t>
      </w:r>
      <w:r w:rsidRPr="009F35EB">
        <w:rPr>
          <w:sz w:val="20"/>
          <w:szCs w:val="20"/>
        </w:rPr>
        <w:t>2</w:t>
      </w:r>
      <w:r w:rsidRPr="009F35EB">
        <w:rPr>
          <w:rFonts w:hint="eastAsia"/>
          <w:sz w:val="20"/>
          <w:szCs w:val="20"/>
        </w:rPr>
        <w:t>メートルは必ず左右・前後で確保する。</w:t>
      </w:r>
    </w:p>
    <w:p w14:paraId="7AFD8012" w14:textId="77777777" w:rsidR="009F35EB" w:rsidRDefault="009F35EB" w:rsidP="009F35EB">
      <w:pPr>
        <w:ind w:firstLineChars="200" w:firstLine="400"/>
        <w:rPr>
          <w:sz w:val="20"/>
          <w:szCs w:val="20"/>
        </w:rPr>
      </w:pPr>
    </w:p>
    <w:p w14:paraId="00DCFFF6" w14:textId="609D798A" w:rsidR="00C41116" w:rsidRPr="00C41116" w:rsidRDefault="00C41116" w:rsidP="009F35EB">
      <w:pPr>
        <w:ind w:left="700" w:hangingChars="350" w:hanging="700"/>
        <w:rPr>
          <w:sz w:val="20"/>
          <w:szCs w:val="20"/>
        </w:rPr>
      </w:pPr>
      <w:r w:rsidRPr="00C41116">
        <w:rPr>
          <w:rFonts w:hint="eastAsia"/>
          <w:sz w:val="20"/>
          <w:szCs w:val="20"/>
        </w:rPr>
        <w:t>備考：</w:t>
      </w:r>
      <w:r w:rsidRPr="00C41116">
        <w:rPr>
          <w:sz w:val="20"/>
          <w:szCs w:val="20"/>
        </w:rPr>
        <w:t>「今回の感染症対策については練習時に参考にしてください。また、スポーツ庁、障がい者スポーツ協会等からの正式なガイドラインが提示されましたら随時変更をしていく予定です。」</w:t>
      </w:r>
      <w:r>
        <w:rPr>
          <w:rFonts w:hint="eastAsia"/>
          <w:sz w:val="20"/>
          <w:szCs w:val="20"/>
        </w:rPr>
        <w:t xml:space="preserve">　　　　　　　　　　　　　　　　　　　　　　　　</w:t>
      </w:r>
    </w:p>
    <w:sectPr w:rsidR="00C41116" w:rsidRPr="00C41116" w:rsidSect="009F35EB">
      <w:pgSz w:w="11906" w:h="16838"/>
      <w:pgMar w:top="851" w:right="992" w:bottom="851"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BDD04" w14:textId="77777777" w:rsidR="008C6A7A" w:rsidRDefault="008C6A7A" w:rsidP="006A0FA1">
      <w:r>
        <w:separator/>
      </w:r>
    </w:p>
  </w:endnote>
  <w:endnote w:type="continuationSeparator" w:id="0">
    <w:p w14:paraId="5AE48EC3" w14:textId="77777777" w:rsidR="008C6A7A" w:rsidRDefault="008C6A7A" w:rsidP="006A0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69FC9" w14:textId="77777777" w:rsidR="008C6A7A" w:rsidRDefault="008C6A7A" w:rsidP="006A0FA1">
      <w:r>
        <w:separator/>
      </w:r>
    </w:p>
  </w:footnote>
  <w:footnote w:type="continuationSeparator" w:id="0">
    <w:p w14:paraId="56D2A904" w14:textId="77777777" w:rsidR="008C6A7A" w:rsidRDefault="008C6A7A" w:rsidP="006A0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B41"/>
    <w:multiLevelType w:val="hybridMultilevel"/>
    <w:tmpl w:val="987C53C2"/>
    <w:lvl w:ilvl="0" w:tplc="BE6A80A4">
      <w:start w:val="3"/>
      <w:numFmt w:val="decimalFullWidth"/>
      <w:lvlText w:val="%1．"/>
      <w:lvlJc w:val="left"/>
      <w:pPr>
        <w:ind w:left="608" w:hanging="408"/>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146B1156"/>
    <w:multiLevelType w:val="hybridMultilevel"/>
    <w:tmpl w:val="BEB6D862"/>
    <w:lvl w:ilvl="0" w:tplc="E7C2C4A0">
      <w:start w:val="4"/>
      <w:numFmt w:val="decimalFullWidth"/>
      <w:lvlText w:val="%1．"/>
      <w:lvlJc w:val="left"/>
      <w:pPr>
        <w:ind w:left="584" w:hanging="384"/>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1AFF536C"/>
    <w:multiLevelType w:val="hybridMultilevel"/>
    <w:tmpl w:val="697AF218"/>
    <w:lvl w:ilvl="0" w:tplc="4AC60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250DB6"/>
    <w:multiLevelType w:val="hybridMultilevel"/>
    <w:tmpl w:val="B0AE9336"/>
    <w:lvl w:ilvl="0" w:tplc="15B62DE2">
      <w:start w:val="2"/>
      <w:numFmt w:val="decimalFullWidth"/>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237D25B7"/>
    <w:multiLevelType w:val="hybridMultilevel"/>
    <w:tmpl w:val="4626B21C"/>
    <w:lvl w:ilvl="0" w:tplc="000E88F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B0400A"/>
    <w:multiLevelType w:val="hybridMultilevel"/>
    <w:tmpl w:val="4ABC864C"/>
    <w:lvl w:ilvl="0" w:tplc="7F6A7BFE">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54187F"/>
    <w:multiLevelType w:val="hybridMultilevel"/>
    <w:tmpl w:val="80F4830C"/>
    <w:lvl w:ilvl="0" w:tplc="0CA69526">
      <w:start w:val="1"/>
      <w:numFmt w:val="decimalEnclosedCircle"/>
      <w:lvlText w:val="%1"/>
      <w:lvlJc w:val="left"/>
      <w:pPr>
        <w:ind w:left="920" w:hanging="360"/>
      </w:pPr>
    </w:lvl>
    <w:lvl w:ilvl="1" w:tplc="04090017">
      <w:start w:val="1"/>
      <w:numFmt w:val="aiueoFullWidth"/>
      <w:lvlText w:val="(%2)"/>
      <w:lvlJc w:val="left"/>
      <w:pPr>
        <w:ind w:left="1520" w:hanging="480"/>
      </w:pPr>
    </w:lvl>
    <w:lvl w:ilvl="2" w:tplc="04090011">
      <w:start w:val="1"/>
      <w:numFmt w:val="decimalEnclosedCircle"/>
      <w:lvlText w:val="%3"/>
      <w:lvlJc w:val="left"/>
      <w:pPr>
        <w:ind w:left="2000" w:hanging="480"/>
      </w:pPr>
    </w:lvl>
    <w:lvl w:ilvl="3" w:tplc="0409000F">
      <w:start w:val="1"/>
      <w:numFmt w:val="decimal"/>
      <w:lvlText w:val="%4."/>
      <w:lvlJc w:val="left"/>
      <w:pPr>
        <w:ind w:left="2480" w:hanging="480"/>
      </w:pPr>
    </w:lvl>
    <w:lvl w:ilvl="4" w:tplc="04090017">
      <w:start w:val="1"/>
      <w:numFmt w:val="aiueoFullWidth"/>
      <w:lvlText w:val="(%5)"/>
      <w:lvlJc w:val="left"/>
      <w:pPr>
        <w:ind w:left="2960" w:hanging="480"/>
      </w:pPr>
    </w:lvl>
    <w:lvl w:ilvl="5" w:tplc="04090011">
      <w:start w:val="1"/>
      <w:numFmt w:val="decimalEnclosedCircle"/>
      <w:lvlText w:val="%6"/>
      <w:lvlJc w:val="left"/>
      <w:pPr>
        <w:ind w:left="3440" w:hanging="480"/>
      </w:pPr>
    </w:lvl>
    <w:lvl w:ilvl="6" w:tplc="0409000F">
      <w:start w:val="1"/>
      <w:numFmt w:val="decimal"/>
      <w:lvlText w:val="%7."/>
      <w:lvlJc w:val="left"/>
      <w:pPr>
        <w:ind w:left="3920" w:hanging="480"/>
      </w:pPr>
    </w:lvl>
    <w:lvl w:ilvl="7" w:tplc="04090017">
      <w:start w:val="1"/>
      <w:numFmt w:val="aiueoFullWidth"/>
      <w:lvlText w:val="(%8)"/>
      <w:lvlJc w:val="left"/>
      <w:pPr>
        <w:ind w:left="4400" w:hanging="480"/>
      </w:pPr>
    </w:lvl>
    <w:lvl w:ilvl="8" w:tplc="04090011">
      <w:start w:val="1"/>
      <w:numFmt w:val="decimalEnclosedCircle"/>
      <w:lvlText w:val="%9"/>
      <w:lvlJc w:val="left"/>
      <w:pPr>
        <w:ind w:left="4880" w:hanging="480"/>
      </w:pPr>
    </w:lvl>
  </w:abstractNum>
  <w:abstractNum w:abstractNumId="7" w15:restartNumberingAfterBreak="0">
    <w:nsid w:val="392906B1"/>
    <w:multiLevelType w:val="hybridMultilevel"/>
    <w:tmpl w:val="621A1EA4"/>
    <w:lvl w:ilvl="0" w:tplc="AA586B7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723A7D"/>
    <w:multiLevelType w:val="hybridMultilevel"/>
    <w:tmpl w:val="DA8248C4"/>
    <w:lvl w:ilvl="0" w:tplc="FB4A02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7C25EB"/>
    <w:multiLevelType w:val="hybridMultilevel"/>
    <w:tmpl w:val="D5DCDB22"/>
    <w:lvl w:ilvl="0" w:tplc="32286DB2">
      <w:start w:val="4"/>
      <w:numFmt w:val="decimalFullWidth"/>
      <w:lvlText w:val="%1．"/>
      <w:lvlJc w:val="left"/>
      <w:pPr>
        <w:ind w:left="584" w:hanging="384"/>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15:restartNumberingAfterBreak="0">
    <w:nsid w:val="61D27726"/>
    <w:multiLevelType w:val="hybridMultilevel"/>
    <w:tmpl w:val="180CD3A0"/>
    <w:lvl w:ilvl="0" w:tplc="61020A2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3017B16"/>
    <w:multiLevelType w:val="hybridMultilevel"/>
    <w:tmpl w:val="FF482AE6"/>
    <w:lvl w:ilvl="0" w:tplc="B950AAA4">
      <w:start w:val="2"/>
      <w:numFmt w:val="decimalFullWidth"/>
      <w:lvlText w:val="%1．"/>
      <w:lvlJc w:val="left"/>
      <w:pPr>
        <w:ind w:left="596" w:hanging="396"/>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2" w15:restartNumberingAfterBreak="0">
    <w:nsid w:val="6698327E"/>
    <w:multiLevelType w:val="hybridMultilevel"/>
    <w:tmpl w:val="AAF627E4"/>
    <w:lvl w:ilvl="0" w:tplc="507CFE92">
      <w:start w:val="1"/>
      <w:numFmt w:val="decimalEnclosedCircle"/>
      <w:lvlText w:val="%1"/>
      <w:lvlJc w:val="left"/>
      <w:pPr>
        <w:ind w:left="920" w:hanging="360"/>
      </w:pPr>
    </w:lvl>
    <w:lvl w:ilvl="1" w:tplc="04090017">
      <w:start w:val="1"/>
      <w:numFmt w:val="aiueoFullWidth"/>
      <w:lvlText w:val="(%2)"/>
      <w:lvlJc w:val="left"/>
      <w:pPr>
        <w:ind w:left="1520" w:hanging="480"/>
      </w:pPr>
    </w:lvl>
    <w:lvl w:ilvl="2" w:tplc="04090011">
      <w:start w:val="1"/>
      <w:numFmt w:val="decimalEnclosedCircle"/>
      <w:lvlText w:val="%3"/>
      <w:lvlJc w:val="left"/>
      <w:pPr>
        <w:ind w:left="2000" w:hanging="480"/>
      </w:pPr>
    </w:lvl>
    <w:lvl w:ilvl="3" w:tplc="0409000F">
      <w:start w:val="1"/>
      <w:numFmt w:val="decimal"/>
      <w:lvlText w:val="%4."/>
      <w:lvlJc w:val="left"/>
      <w:pPr>
        <w:ind w:left="2480" w:hanging="480"/>
      </w:pPr>
    </w:lvl>
    <w:lvl w:ilvl="4" w:tplc="04090017">
      <w:start w:val="1"/>
      <w:numFmt w:val="aiueoFullWidth"/>
      <w:lvlText w:val="(%5)"/>
      <w:lvlJc w:val="left"/>
      <w:pPr>
        <w:ind w:left="2960" w:hanging="480"/>
      </w:pPr>
    </w:lvl>
    <w:lvl w:ilvl="5" w:tplc="04090011">
      <w:start w:val="1"/>
      <w:numFmt w:val="decimalEnclosedCircle"/>
      <w:lvlText w:val="%6"/>
      <w:lvlJc w:val="left"/>
      <w:pPr>
        <w:ind w:left="3440" w:hanging="480"/>
      </w:pPr>
    </w:lvl>
    <w:lvl w:ilvl="6" w:tplc="0409000F">
      <w:start w:val="1"/>
      <w:numFmt w:val="decimal"/>
      <w:lvlText w:val="%7."/>
      <w:lvlJc w:val="left"/>
      <w:pPr>
        <w:ind w:left="3920" w:hanging="480"/>
      </w:pPr>
    </w:lvl>
    <w:lvl w:ilvl="7" w:tplc="04090017">
      <w:start w:val="1"/>
      <w:numFmt w:val="aiueoFullWidth"/>
      <w:lvlText w:val="(%8)"/>
      <w:lvlJc w:val="left"/>
      <w:pPr>
        <w:ind w:left="4400" w:hanging="480"/>
      </w:pPr>
    </w:lvl>
    <w:lvl w:ilvl="8" w:tplc="04090011">
      <w:start w:val="1"/>
      <w:numFmt w:val="decimalEnclosedCircle"/>
      <w:lvlText w:val="%9"/>
      <w:lvlJc w:val="left"/>
      <w:pPr>
        <w:ind w:left="4880" w:hanging="4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7"/>
  </w:num>
  <w:num w:numId="6">
    <w:abstractNumId w:val="4"/>
  </w:num>
  <w:num w:numId="7">
    <w:abstractNumId w:val="10"/>
  </w:num>
  <w:num w:numId="8">
    <w:abstractNumId w:val="5"/>
  </w:num>
  <w:num w:numId="9">
    <w:abstractNumId w:val="11"/>
  </w:num>
  <w:num w:numId="10">
    <w:abstractNumId w:val="3"/>
  </w:num>
  <w:num w:numId="11">
    <w:abstractNumId w:val="9"/>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DA6"/>
    <w:rsid w:val="00055FC3"/>
    <w:rsid w:val="001E4DA6"/>
    <w:rsid w:val="002768D6"/>
    <w:rsid w:val="006A0FA1"/>
    <w:rsid w:val="006F40FD"/>
    <w:rsid w:val="007771CF"/>
    <w:rsid w:val="008C6A7A"/>
    <w:rsid w:val="009733CB"/>
    <w:rsid w:val="009D1970"/>
    <w:rsid w:val="009F35EB"/>
    <w:rsid w:val="00B624B2"/>
    <w:rsid w:val="00BA3333"/>
    <w:rsid w:val="00BE7D27"/>
    <w:rsid w:val="00C41116"/>
    <w:rsid w:val="00F32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7D0A62"/>
  <w15:chartTrackingRefBased/>
  <w15:docId w15:val="{491A39A6-07F1-46C9-A4AE-DE250EA28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4DA6"/>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DA6"/>
    <w:pPr>
      <w:ind w:leftChars="400" w:left="960"/>
    </w:pPr>
  </w:style>
  <w:style w:type="paragraph" w:styleId="a4">
    <w:name w:val="header"/>
    <w:basedOn w:val="a"/>
    <w:link w:val="a5"/>
    <w:uiPriority w:val="99"/>
    <w:unhideWhenUsed/>
    <w:rsid w:val="006A0FA1"/>
    <w:pPr>
      <w:tabs>
        <w:tab w:val="center" w:pos="4252"/>
        <w:tab w:val="right" w:pos="8504"/>
      </w:tabs>
      <w:snapToGrid w:val="0"/>
    </w:pPr>
  </w:style>
  <w:style w:type="character" w:customStyle="1" w:styleId="a5">
    <w:name w:val="ヘッダー (文字)"/>
    <w:basedOn w:val="a0"/>
    <w:link w:val="a4"/>
    <w:uiPriority w:val="99"/>
    <w:rsid w:val="006A0FA1"/>
    <w:rPr>
      <w:sz w:val="24"/>
      <w:szCs w:val="24"/>
    </w:rPr>
  </w:style>
  <w:style w:type="paragraph" w:styleId="a6">
    <w:name w:val="footer"/>
    <w:basedOn w:val="a"/>
    <w:link w:val="a7"/>
    <w:uiPriority w:val="99"/>
    <w:unhideWhenUsed/>
    <w:rsid w:val="006A0FA1"/>
    <w:pPr>
      <w:tabs>
        <w:tab w:val="center" w:pos="4252"/>
        <w:tab w:val="right" w:pos="8504"/>
      </w:tabs>
      <w:snapToGrid w:val="0"/>
    </w:pPr>
  </w:style>
  <w:style w:type="character" w:customStyle="1" w:styleId="a7">
    <w:name w:val="フッター (文字)"/>
    <w:basedOn w:val="a0"/>
    <w:link w:val="a6"/>
    <w:uiPriority w:val="99"/>
    <w:rsid w:val="006A0FA1"/>
    <w:rPr>
      <w:sz w:val="24"/>
      <w:szCs w:val="24"/>
    </w:rPr>
  </w:style>
  <w:style w:type="paragraph" w:styleId="a8">
    <w:name w:val="Date"/>
    <w:basedOn w:val="a"/>
    <w:next w:val="a"/>
    <w:link w:val="a9"/>
    <w:uiPriority w:val="99"/>
    <w:semiHidden/>
    <w:unhideWhenUsed/>
    <w:rsid w:val="009733CB"/>
  </w:style>
  <w:style w:type="character" w:customStyle="1" w:styleId="a9">
    <w:name w:val="日付 (文字)"/>
    <w:basedOn w:val="a0"/>
    <w:link w:val="a8"/>
    <w:uiPriority w:val="99"/>
    <w:semiHidden/>
    <w:rsid w:val="009733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476178">
      <w:bodyDiv w:val="1"/>
      <w:marLeft w:val="0"/>
      <w:marRight w:val="0"/>
      <w:marTop w:val="0"/>
      <w:marBottom w:val="0"/>
      <w:divBdr>
        <w:top w:val="none" w:sz="0" w:space="0" w:color="auto"/>
        <w:left w:val="none" w:sz="0" w:space="0" w:color="auto"/>
        <w:bottom w:val="none" w:sz="0" w:space="0" w:color="auto"/>
        <w:right w:val="none" w:sz="0" w:space="0" w:color="auto"/>
      </w:divBdr>
    </w:div>
    <w:div w:id="822501611">
      <w:bodyDiv w:val="1"/>
      <w:marLeft w:val="0"/>
      <w:marRight w:val="0"/>
      <w:marTop w:val="0"/>
      <w:marBottom w:val="0"/>
      <w:divBdr>
        <w:top w:val="none" w:sz="0" w:space="0" w:color="auto"/>
        <w:left w:val="none" w:sz="0" w:space="0" w:color="auto"/>
        <w:bottom w:val="none" w:sz="0" w:space="0" w:color="auto"/>
        <w:right w:val="none" w:sz="0" w:space="0" w:color="auto"/>
      </w:divBdr>
    </w:div>
    <w:div w:id="1081871629">
      <w:bodyDiv w:val="1"/>
      <w:marLeft w:val="0"/>
      <w:marRight w:val="0"/>
      <w:marTop w:val="0"/>
      <w:marBottom w:val="0"/>
      <w:divBdr>
        <w:top w:val="none" w:sz="0" w:space="0" w:color="auto"/>
        <w:left w:val="none" w:sz="0" w:space="0" w:color="auto"/>
        <w:bottom w:val="none" w:sz="0" w:space="0" w:color="auto"/>
        <w:right w:val="none" w:sz="0" w:space="0" w:color="auto"/>
      </w:divBdr>
    </w:div>
    <w:div w:id="1111628434">
      <w:bodyDiv w:val="1"/>
      <w:marLeft w:val="0"/>
      <w:marRight w:val="0"/>
      <w:marTop w:val="0"/>
      <w:marBottom w:val="0"/>
      <w:divBdr>
        <w:top w:val="none" w:sz="0" w:space="0" w:color="auto"/>
        <w:left w:val="none" w:sz="0" w:space="0" w:color="auto"/>
        <w:bottom w:val="none" w:sz="0" w:space="0" w:color="auto"/>
        <w:right w:val="none" w:sz="0" w:space="0" w:color="auto"/>
      </w:divBdr>
    </w:div>
    <w:div w:id="130901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KAJIMOTO MICHIKO</dc:creator>
  <cp:keywords/>
  <dc:description/>
  <cp:lastModifiedBy>増田 徹</cp:lastModifiedBy>
  <cp:revision>3</cp:revision>
  <dcterms:created xsi:type="dcterms:W3CDTF">2020-06-20T15:18:00Z</dcterms:created>
  <dcterms:modified xsi:type="dcterms:W3CDTF">2020-06-21T14:29:00Z</dcterms:modified>
</cp:coreProperties>
</file>