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3728" w14:textId="77777777" w:rsidR="00E4672E" w:rsidRDefault="06827037" w:rsidP="00883A70">
      <w:pPr>
        <w:spacing w:line="360" w:lineRule="auto"/>
        <w:jc w:val="center"/>
        <w:rPr>
          <w:b/>
          <w:bCs/>
        </w:rPr>
      </w:pPr>
      <w:r w:rsidRPr="06827037">
        <w:rPr>
          <w:b/>
          <w:bCs/>
        </w:rPr>
        <w:t>MONEY DOCTOR</w:t>
      </w:r>
      <w:r w:rsidR="00E4672E">
        <w:rPr>
          <w:rFonts w:hint="eastAsia"/>
          <w:b/>
          <w:bCs/>
        </w:rPr>
        <w:t xml:space="preserve">　</w:t>
      </w:r>
      <w:r w:rsidR="00E4672E" w:rsidRPr="00E4672E">
        <w:rPr>
          <w:b/>
          <w:bCs/>
        </w:rPr>
        <w:t xml:space="preserve">2025 </w:t>
      </w:r>
      <w:r w:rsidR="00E4672E" w:rsidRPr="00E4672E">
        <w:rPr>
          <w:b/>
          <w:bCs/>
        </w:rPr>
        <w:t>日本ゴールボール選手権大会</w:t>
      </w:r>
      <w:r w:rsidRPr="06827037">
        <w:rPr>
          <w:b/>
          <w:bCs/>
        </w:rPr>
        <w:t xml:space="preserve">　</w:t>
      </w:r>
    </w:p>
    <w:p w14:paraId="5BADD4ED" w14:textId="6C94E4D3" w:rsidR="00F96E54" w:rsidRDefault="06827037" w:rsidP="00883A70">
      <w:pPr>
        <w:spacing w:line="360" w:lineRule="auto"/>
        <w:jc w:val="center"/>
        <w:rPr>
          <w:b/>
          <w:bCs/>
        </w:rPr>
      </w:pPr>
      <w:r w:rsidRPr="06827037">
        <w:rPr>
          <w:b/>
          <w:bCs/>
        </w:rPr>
        <w:t>女子予選大会開催要項</w:t>
      </w:r>
    </w:p>
    <w:p w14:paraId="0DC24842" w14:textId="664CD7E7" w:rsidR="40039EDF" w:rsidRDefault="40039EDF" w:rsidP="40039EDF">
      <w:pPr>
        <w:rPr>
          <w:b/>
          <w:bCs/>
        </w:rPr>
      </w:pPr>
    </w:p>
    <w:p w14:paraId="68FBCEA4" w14:textId="65607E7F" w:rsidR="40039EDF" w:rsidRDefault="40039EDF" w:rsidP="40039EDF">
      <w:r>
        <w:t>１．目的</w:t>
      </w:r>
    </w:p>
    <w:p w14:paraId="60B31779" w14:textId="54F6019E" w:rsidR="00586F87" w:rsidRDefault="40039EDF" w:rsidP="40039EDF">
      <w:r>
        <w:t>本大会は、</w:t>
      </w:r>
      <w:r w:rsidR="00E4672E" w:rsidRPr="00E4672E">
        <w:t>MONEY DOCTOR</w:t>
      </w:r>
      <w:r w:rsidR="00E4672E" w:rsidRPr="00E4672E">
        <w:rPr>
          <w:rFonts w:hint="eastAsia"/>
        </w:rPr>
        <w:t xml:space="preserve">　</w:t>
      </w:r>
      <w:r w:rsidR="00E4672E" w:rsidRPr="00E4672E">
        <w:t xml:space="preserve">2025 </w:t>
      </w:r>
      <w:r w:rsidR="00E4672E" w:rsidRPr="00E4672E">
        <w:t>日本ゴールボール選手権大会</w:t>
      </w:r>
      <w:r w:rsidR="00E4672E">
        <w:rPr>
          <w:rFonts w:hint="eastAsia"/>
          <w:b/>
          <w:bCs/>
        </w:rPr>
        <w:t xml:space="preserve"> </w:t>
      </w:r>
      <w:r>
        <w:t>女子の部への</w:t>
      </w:r>
      <w:r w:rsidR="006229EB">
        <w:rPr>
          <w:rFonts w:hint="eastAsia"/>
        </w:rPr>
        <w:t>優先出場権</w:t>
      </w:r>
      <w:r w:rsidR="001505C7">
        <w:rPr>
          <w:rFonts w:hint="eastAsia"/>
        </w:rPr>
        <w:t>獲得チーム</w:t>
      </w:r>
      <w:r w:rsidR="00407AF9">
        <w:rPr>
          <w:rFonts w:hint="eastAsia"/>
        </w:rPr>
        <w:t>を決め</w:t>
      </w:r>
      <w:r w:rsidR="0086754B">
        <w:rPr>
          <w:rFonts w:hint="eastAsia"/>
        </w:rPr>
        <w:t>る</w:t>
      </w:r>
      <w:r w:rsidR="00AB7668">
        <w:rPr>
          <w:rFonts w:hint="eastAsia"/>
        </w:rPr>
        <w:t>ことを目的とする。</w:t>
      </w:r>
    </w:p>
    <w:p w14:paraId="0B0F3E3A" w14:textId="5C0FF4A2" w:rsidR="40039EDF" w:rsidRDefault="00586F87" w:rsidP="40039EDF">
      <w:r>
        <w:rPr>
          <w:rFonts w:hint="eastAsia"/>
        </w:rPr>
        <w:t>＊参加チームが</w:t>
      </w:r>
      <w:r w:rsidR="00E87393">
        <w:rPr>
          <w:rFonts w:hint="eastAsia"/>
        </w:rPr>
        <w:t>6</w:t>
      </w:r>
      <w:r w:rsidR="00E87393">
        <w:rPr>
          <w:rFonts w:hint="eastAsia"/>
        </w:rPr>
        <w:t>チーム以下の場合は</w:t>
      </w:r>
      <w:r w:rsidR="00E87393">
        <w:rPr>
          <w:rFonts w:hint="eastAsia"/>
        </w:rPr>
        <w:t>4</w:t>
      </w:r>
      <w:r w:rsidR="00E87393">
        <w:rPr>
          <w:rFonts w:hint="eastAsia"/>
        </w:rPr>
        <w:t>チーム、</w:t>
      </w:r>
      <w:r w:rsidR="00E87393">
        <w:rPr>
          <w:rFonts w:hint="eastAsia"/>
        </w:rPr>
        <w:t>7</w:t>
      </w:r>
      <w:r w:rsidR="00E87393">
        <w:rPr>
          <w:rFonts w:hint="eastAsia"/>
        </w:rPr>
        <w:t>チーム以上の場合は</w:t>
      </w:r>
      <w:r w:rsidR="00E87393">
        <w:rPr>
          <w:rFonts w:hint="eastAsia"/>
        </w:rPr>
        <w:t>6</w:t>
      </w:r>
      <w:r w:rsidR="00E87393">
        <w:rPr>
          <w:rFonts w:hint="eastAsia"/>
        </w:rPr>
        <w:t>チームが、</w:t>
      </w:r>
      <w:r w:rsidR="00E4672E" w:rsidRPr="00E4672E">
        <w:t>MONEY DOCTOR</w:t>
      </w:r>
      <w:r w:rsidR="00E4672E" w:rsidRPr="00E4672E">
        <w:rPr>
          <w:rFonts w:hint="eastAsia"/>
        </w:rPr>
        <w:t xml:space="preserve">　</w:t>
      </w:r>
      <w:r w:rsidR="00E4672E" w:rsidRPr="00E4672E">
        <w:t xml:space="preserve">2025 </w:t>
      </w:r>
      <w:r w:rsidR="00E4672E" w:rsidRPr="00E4672E">
        <w:t>日本ゴールボール選手権大会</w:t>
      </w:r>
      <w:r w:rsidR="00E4672E">
        <w:rPr>
          <w:rFonts w:hint="eastAsia"/>
        </w:rPr>
        <w:t xml:space="preserve"> </w:t>
      </w:r>
      <w:r w:rsidR="00833B6E">
        <w:t>女子の部</w:t>
      </w:r>
      <w:r w:rsidR="00111201">
        <w:rPr>
          <w:rFonts w:hint="eastAsia"/>
        </w:rPr>
        <w:t>への優先出場権を獲得する。</w:t>
      </w:r>
    </w:p>
    <w:p w14:paraId="0F5E447F" w14:textId="4A8A62F7" w:rsidR="40039EDF" w:rsidRDefault="40039EDF" w:rsidP="40039EDF"/>
    <w:p w14:paraId="143AC011" w14:textId="5373E7A7" w:rsidR="40039EDF" w:rsidRDefault="40039EDF" w:rsidP="40039EDF">
      <w:r>
        <w:t>２．主催</w:t>
      </w:r>
    </w:p>
    <w:p w14:paraId="082994E3" w14:textId="3010CB88" w:rsidR="40039EDF" w:rsidRDefault="40039EDF" w:rsidP="40039EDF">
      <w:r>
        <w:t>一般社団法人日本ゴールボール協会　大会実行委員会</w:t>
      </w:r>
    </w:p>
    <w:p w14:paraId="2398DA33" w14:textId="1467A553" w:rsidR="40039EDF" w:rsidRDefault="40039EDF" w:rsidP="40039EDF"/>
    <w:p w14:paraId="44764DEA" w14:textId="77777777" w:rsidR="00AD0B2C" w:rsidRDefault="70D12ED0" w:rsidP="00AD0B2C">
      <w:r>
        <w:t>３．後援</w:t>
      </w:r>
    </w:p>
    <w:p w14:paraId="53CEC477" w14:textId="4A8E8253" w:rsidR="00111201" w:rsidRPr="00257358" w:rsidRDefault="00AD0B2C" w:rsidP="00AD0B2C">
      <w:r>
        <w:rPr>
          <w:rFonts w:hint="eastAsia"/>
        </w:rPr>
        <w:t>埼玉県所沢</w:t>
      </w:r>
      <w:r w:rsidR="70D12ED0">
        <w:t>市</w:t>
      </w:r>
    </w:p>
    <w:p w14:paraId="73B4B4A9" w14:textId="183BF706" w:rsidR="70D12ED0" w:rsidRDefault="70D12ED0"/>
    <w:p w14:paraId="1CF6E556" w14:textId="3A3E486E" w:rsidR="40039EDF" w:rsidRPr="00257358" w:rsidRDefault="40039EDF" w:rsidP="40039EDF">
      <w:r w:rsidRPr="00257358">
        <w:t>４．特別協賛</w:t>
      </w:r>
    </w:p>
    <w:p w14:paraId="757D78F2" w14:textId="3E878003" w:rsidR="40039EDF" w:rsidRDefault="0026365F" w:rsidP="40039EDF">
      <w:r>
        <w:rPr>
          <w:rFonts w:hint="eastAsia"/>
        </w:rPr>
        <w:t>株式会社</w:t>
      </w:r>
      <w:r>
        <w:rPr>
          <w:rFonts w:hint="eastAsia"/>
        </w:rPr>
        <w:t>FP</w:t>
      </w:r>
      <w:r>
        <w:rPr>
          <w:rFonts w:hint="eastAsia"/>
        </w:rPr>
        <w:t>パートナー</w:t>
      </w:r>
    </w:p>
    <w:p w14:paraId="13AEF7FA" w14:textId="77777777" w:rsidR="0026365F" w:rsidRDefault="0026365F" w:rsidP="40039EDF"/>
    <w:p w14:paraId="15525B86" w14:textId="4FF91B6F" w:rsidR="40039EDF" w:rsidRPr="000A180C" w:rsidRDefault="40039EDF" w:rsidP="40039EDF">
      <w:r w:rsidRPr="000A180C">
        <w:t>５．大会サプライヤー</w:t>
      </w:r>
    </w:p>
    <w:p w14:paraId="7974CBBE" w14:textId="3399FA07" w:rsidR="06827037" w:rsidRPr="000A180C" w:rsidRDefault="70D12ED0">
      <w:r w:rsidRPr="000A180C">
        <w:t>オイシックス・ラ・大地株式会社、錦城護謨株式会社</w:t>
      </w:r>
    </w:p>
    <w:p w14:paraId="1A08ECF5" w14:textId="49D2F574" w:rsidR="06827037" w:rsidRDefault="70D12ED0">
      <w:r w:rsidRPr="000A180C">
        <w:t>株式会社</w:t>
      </w:r>
      <w:r w:rsidRPr="000A180C">
        <w:t>PR TIMES</w:t>
      </w:r>
      <w:r w:rsidRPr="000A180C">
        <w:t>、一般社団法人千客来結（蔵守）</w:t>
      </w:r>
      <w:r>
        <w:t xml:space="preserve"> </w:t>
      </w:r>
    </w:p>
    <w:p w14:paraId="59740562" w14:textId="7C68C714" w:rsidR="40039EDF" w:rsidRDefault="40039EDF" w:rsidP="40039EDF"/>
    <w:p w14:paraId="09047784" w14:textId="346359D1" w:rsidR="40039EDF" w:rsidRDefault="40039EDF" w:rsidP="40039EDF">
      <w:r>
        <w:t>６．日時</w:t>
      </w:r>
    </w:p>
    <w:p w14:paraId="37DA8487" w14:textId="39DA22E9" w:rsidR="40039EDF" w:rsidRDefault="40039EDF" w:rsidP="40039EDF">
      <w:r w:rsidRPr="004200AA">
        <w:t>20</w:t>
      </w:r>
      <w:r w:rsidR="00C340D5" w:rsidRPr="004200AA">
        <w:rPr>
          <w:rFonts w:hint="eastAsia"/>
        </w:rPr>
        <w:t>25</w:t>
      </w:r>
      <w:r w:rsidRPr="004200AA">
        <w:t>年</w:t>
      </w:r>
      <w:r w:rsidR="00F8380F" w:rsidRPr="004200AA">
        <w:rPr>
          <w:rFonts w:hint="eastAsia"/>
        </w:rPr>
        <w:t>7</w:t>
      </w:r>
      <w:r w:rsidRPr="004200AA">
        <w:t>月</w:t>
      </w:r>
      <w:r w:rsidR="00F8380F" w:rsidRPr="004200AA">
        <w:rPr>
          <w:rFonts w:hint="eastAsia"/>
        </w:rPr>
        <w:t>19</w:t>
      </w:r>
      <w:r w:rsidRPr="004200AA">
        <w:t>日（土）</w:t>
      </w:r>
      <w:r w:rsidR="004200AA" w:rsidRPr="004200AA">
        <w:rPr>
          <w:rFonts w:hint="eastAsia"/>
        </w:rPr>
        <w:t>、</w:t>
      </w:r>
      <w:r w:rsidR="00F8380F" w:rsidRPr="004200AA">
        <w:rPr>
          <w:rFonts w:hint="eastAsia"/>
        </w:rPr>
        <w:t>2</w:t>
      </w:r>
      <w:r w:rsidR="004200AA" w:rsidRPr="004200AA">
        <w:rPr>
          <w:rFonts w:hint="eastAsia"/>
        </w:rPr>
        <w:t>0</w:t>
      </w:r>
      <w:r w:rsidRPr="004200AA">
        <w:t>日（月）</w:t>
      </w:r>
    </w:p>
    <w:p w14:paraId="4B36D3F9" w14:textId="70185051" w:rsidR="40039EDF" w:rsidRDefault="00C41957" w:rsidP="40039EDF">
      <w:r>
        <w:rPr>
          <w:rFonts w:hint="eastAsia"/>
        </w:rPr>
        <w:t>19</w:t>
      </w:r>
      <w:r w:rsidR="40039EDF">
        <w:t>日（土）　受付９時</w:t>
      </w:r>
      <w:r w:rsidR="40039EDF">
        <w:t>30</w:t>
      </w:r>
      <w:r w:rsidR="40039EDF">
        <w:t>分、競技開始</w:t>
      </w:r>
      <w:r w:rsidR="40039EDF">
        <w:t>10</w:t>
      </w:r>
      <w:r w:rsidR="40039EDF">
        <w:t>時</w:t>
      </w:r>
      <w:r w:rsidR="40039EDF">
        <w:t>45</w:t>
      </w:r>
      <w:r w:rsidR="40039EDF">
        <w:t>分（予定）</w:t>
      </w:r>
    </w:p>
    <w:p w14:paraId="1622010B" w14:textId="23056FE0" w:rsidR="40039EDF" w:rsidRDefault="00C41957" w:rsidP="40039EDF">
      <w:r>
        <w:rPr>
          <w:rFonts w:hint="eastAsia"/>
        </w:rPr>
        <w:t>20</w:t>
      </w:r>
      <w:r w:rsidR="2545FD23">
        <w:t>日（日）　競技開始</w:t>
      </w:r>
      <w:r w:rsidR="2545FD23">
        <w:t>9</w:t>
      </w:r>
      <w:r w:rsidR="2545FD23">
        <w:t>時</w:t>
      </w:r>
      <w:r w:rsidR="2545FD23">
        <w:t>30</w:t>
      </w:r>
      <w:r w:rsidR="2545FD23">
        <w:t>分</w:t>
      </w:r>
    </w:p>
    <w:p w14:paraId="2D23319C" w14:textId="7C326396" w:rsidR="40039EDF" w:rsidRDefault="40039EDF" w:rsidP="40039EDF">
      <w:r>
        <w:t>※</w:t>
      </w:r>
      <w:r>
        <w:t>大会スケジュールは変更となる場合があります。</w:t>
      </w:r>
    </w:p>
    <w:p w14:paraId="10D28C0F" w14:textId="04A7B56E" w:rsidR="40039EDF" w:rsidRDefault="40039EDF" w:rsidP="40039EDF"/>
    <w:p w14:paraId="7F955126" w14:textId="77777777" w:rsidR="00F674D6" w:rsidRDefault="40039EDF" w:rsidP="00F674D6">
      <w:r>
        <w:t>７</w:t>
      </w:r>
      <w:r>
        <w:t>.</w:t>
      </w:r>
      <w:r>
        <w:t xml:space="preserve">　会場</w:t>
      </w:r>
    </w:p>
    <w:p w14:paraId="4D816722" w14:textId="2D0440A7" w:rsidR="40039EDF" w:rsidRDefault="00F674D6" w:rsidP="00F674D6">
      <w:r>
        <w:rPr>
          <w:rFonts w:hint="eastAsia"/>
        </w:rPr>
        <w:t>所沢</w:t>
      </w:r>
      <w:r w:rsidR="1833D6E6">
        <w:t>市</w:t>
      </w:r>
      <w:r w:rsidR="00EC1931">
        <w:rPr>
          <w:rFonts w:hint="eastAsia"/>
        </w:rPr>
        <w:t>民体育館</w:t>
      </w:r>
      <w:r w:rsidR="00EC1931">
        <w:rPr>
          <w:rFonts w:hint="eastAsia"/>
        </w:rPr>
        <w:t>(</w:t>
      </w:r>
      <w:r w:rsidR="00EC1931">
        <w:rPr>
          <w:rFonts w:hint="eastAsia"/>
        </w:rPr>
        <w:t>埼玉県所沢</w:t>
      </w:r>
      <w:r w:rsidR="00DC7F70">
        <w:rPr>
          <w:rFonts w:hint="eastAsia"/>
        </w:rPr>
        <w:t>市並木</w:t>
      </w:r>
      <w:r w:rsidR="00DC7F70">
        <w:rPr>
          <w:rFonts w:hint="eastAsia"/>
        </w:rPr>
        <w:t>5</w:t>
      </w:r>
      <w:r w:rsidR="00DC7F70">
        <w:rPr>
          <w:rFonts w:hint="eastAsia"/>
        </w:rPr>
        <w:t>丁目</w:t>
      </w:r>
      <w:r w:rsidR="00DC7F70">
        <w:rPr>
          <w:rFonts w:hint="eastAsia"/>
        </w:rPr>
        <w:t>3</w:t>
      </w:r>
      <w:r w:rsidR="00DC7F70">
        <w:rPr>
          <w:rFonts w:hint="eastAsia"/>
        </w:rPr>
        <w:t>番地</w:t>
      </w:r>
      <w:r w:rsidR="00EC1931">
        <w:rPr>
          <w:rFonts w:hint="eastAsia"/>
        </w:rPr>
        <w:t>)</w:t>
      </w:r>
    </w:p>
    <w:p w14:paraId="551D2610" w14:textId="57A15941" w:rsidR="40039EDF" w:rsidRDefault="40039EDF" w:rsidP="40039EDF"/>
    <w:p w14:paraId="797E23B5" w14:textId="24EABD46" w:rsidR="40039EDF" w:rsidRDefault="40039EDF" w:rsidP="40039EDF">
      <w:r>
        <w:t>8.</w:t>
      </w:r>
      <w:r>
        <w:t xml:space="preserve">　参加申し込み</w:t>
      </w:r>
    </w:p>
    <w:p w14:paraId="251BEBE4" w14:textId="49619157" w:rsidR="40039EDF" w:rsidRDefault="40039EDF" w:rsidP="40039EDF">
      <w:r>
        <w:t>申込には、下記全ての手続きが必要となります。</w:t>
      </w:r>
    </w:p>
    <w:p w14:paraId="7515469E" w14:textId="3C8C53A5" w:rsidR="40039EDF" w:rsidRDefault="40039EDF" w:rsidP="40039EDF">
      <w:r>
        <w:t>①</w:t>
      </w:r>
      <w:r>
        <w:t>参加申込書の提出</w:t>
      </w:r>
    </w:p>
    <w:p w14:paraId="13244DC1" w14:textId="40BE6926" w:rsidR="40039EDF" w:rsidRDefault="40039EDF" w:rsidP="40039EDF">
      <w:r>
        <w:t>②</w:t>
      </w:r>
      <w:r>
        <w:t>参加費の申し込み</w:t>
      </w:r>
    </w:p>
    <w:p w14:paraId="2FF05BEB" w14:textId="77777777" w:rsidR="004C648A" w:rsidRDefault="7D8F992D" w:rsidP="1833D6E6">
      <w:r>
        <w:t>③</w:t>
      </w:r>
      <w:r>
        <w:t>会員申し込み手続き（入会申込書の郵送と会員の振込み）</w:t>
      </w:r>
    </w:p>
    <w:p w14:paraId="15CA3967" w14:textId="77777777" w:rsidR="004C648A" w:rsidRDefault="004C648A" w:rsidP="1833D6E6"/>
    <w:p w14:paraId="17622482" w14:textId="33030457" w:rsidR="7D8F992D" w:rsidRPr="004C648A" w:rsidRDefault="1833D6E6" w:rsidP="1833D6E6">
      <w:r w:rsidRPr="1833D6E6">
        <w:rPr>
          <w:rFonts w:ascii="Century" w:eastAsia="Century" w:hAnsi="Century" w:cs="Century"/>
          <w:color w:val="000000" w:themeColor="text1"/>
          <w:szCs w:val="21"/>
        </w:rPr>
        <w:lastRenderedPageBreak/>
        <w:t>8-1.申込み</w:t>
      </w:r>
    </w:p>
    <w:p w14:paraId="241CE092" w14:textId="17838FC5" w:rsidR="7D8F992D" w:rsidRDefault="1833D6E6" w:rsidP="1833D6E6">
      <w:pPr>
        <w:rPr>
          <w:rFonts w:ascii="Century" w:eastAsia="Century" w:hAnsi="Century" w:cs="Century"/>
          <w:color w:val="000000" w:themeColor="text1"/>
          <w:szCs w:val="21"/>
        </w:rPr>
      </w:pPr>
      <w:r w:rsidRPr="1833D6E6">
        <w:rPr>
          <w:rFonts w:ascii="Century" w:eastAsia="Century" w:hAnsi="Century" w:cs="Century"/>
          <w:color w:val="000000" w:themeColor="text1"/>
          <w:szCs w:val="21"/>
        </w:rPr>
        <w:t>①参加チーム数の上限</w:t>
      </w:r>
    </w:p>
    <w:p w14:paraId="3B75C8A3" w14:textId="4950A8E9" w:rsidR="7D8F992D" w:rsidRDefault="1833D6E6" w:rsidP="1833D6E6">
      <w:pPr>
        <w:rPr>
          <w:rFonts w:ascii="Century" w:eastAsia="Century" w:hAnsi="Century" w:cs="Century"/>
          <w:color w:val="000000" w:themeColor="text1"/>
          <w:szCs w:val="21"/>
        </w:rPr>
      </w:pPr>
      <w:r w:rsidRPr="1833D6E6">
        <w:rPr>
          <w:rFonts w:ascii="Century" w:eastAsia="Century" w:hAnsi="Century" w:cs="Century"/>
          <w:color w:val="000000" w:themeColor="text1"/>
          <w:szCs w:val="21"/>
        </w:rPr>
        <w:t>上限は設けません。</w:t>
      </w:r>
    </w:p>
    <w:p w14:paraId="070BC624" w14:textId="5202488D" w:rsidR="7D8F992D" w:rsidRDefault="1833D6E6" w:rsidP="1833D6E6">
      <w:pPr>
        <w:rPr>
          <w:rFonts w:ascii="Century" w:eastAsia="Century" w:hAnsi="Century" w:cs="Century"/>
          <w:color w:val="000000" w:themeColor="text1"/>
          <w:szCs w:val="21"/>
        </w:rPr>
      </w:pPr>
      <w:r w:rsidRPr="1833D6E6">
        <w:rPr>
          <w:rFonts w:ascii="Century" w:eastAsia="Century" w:hAnsi="Century" w:cs="Century"/>
          <w:b/>
          <w:bCs/>
          <w:color w:val="000000" w:themeColor="text1"/>
          <w:szCs w:val="21"/>
          <w:u w:val="single"/>
        </w:rPr>
        <w:t>②参加資格</w:t>
      </w:r>
    </w:p>
    <w:p w14:paraId="7ACF3060" w14:textId="2D725E9B" w:rsidR="7D8F992D" w:rsidRDefault="1833D6E6" w:rsidP="1833D6E6">
      <w:pPr>
        <w:rPr>
          <w:rFonts w:ascii="Century" w:eastAsia="Century" w:hAnsi="Century" w:cs="Century"/>
          <w:color w:val="000000" w:themeColor="text1"/>
          <w:szCs w:val="21"/>
        </w:rPr>
      </w:pPr>
      <w:r w:rsidRPr="1833D6E6">
        <w:rPr>
          <w:rFonts w:ascii="Century" w:eastAsia="Century" w:hAnsi="Century" w:cs="Century"/>
          <w:b/>
          <w:bCs/>
          <w:color w:val="000000" w:themeColor="text1"/>
          <w:szCs w:val="21"/>
          <w:u w:val="single"/>
        </w:rPr>
        <w:t>(1)IBSAのルールを選手・ベンチスタッフともに理解していること。</w:t>
      </w:r>
    </w:p>
    <w:p w14:paraId="5BA15757" w14:textId="77777777" w:rsidR="000A180C" w:rsidRDefault="1833D6E6" w:rsidP="00B923A0">
      <w:pPr>
        <w:rPr>
          <w:rFonts w:ascii="ＭＳ 明朝" w:eastAsia="ＭＳ 明朝" w:hAnsi="ＭＳ 明朝" w:cs="ＭＳ 明朝"/>
          <w:b/>
          <w:bCs/>
          <w:color w:val="000000" w:themeColor="text1"/>
          <w:szCs w:val="21"/>
          <w:u w:val="single"/>
        </w:rPr>
      </w:pPr>
      <w:r w:rsidRPr="1833D6E6">
        <w:rPr>
          <w:rFonts w:ascii="Century" w:eastAsia="Century" w:hAnsi="Century" w:cs="Century"/>
          <w:b/>
          <w:bCs/>
          <w:color w:val="000000" w:themeColor="text1"/>
          <w:szCs w:val="21"/>
          <w:u w:val="single"/>
        </w:rPr>
        <w:t>(2)</w:t>
      </w:r>
      <w:r w:rsidR="00896C54">
        <w:rPr>
          <w:rFonts w:ascii="ＭＳ 明朝" w:eastAsia="ＭＳ 明朝" w:hAnsi="ＭＳ 明朝" w:cs="ＭＳ 明朝" w:hint="eastAsia"/>
          <w:b/>
          <w:bCs/>
          <w:color w:val="000000" w:themeColor="text1"/>
          <w:szCs w:val="21"/>
          <w:u w:val="single"/>
        </w:rPr>
        <w:t>6月</w:t>
      </w:r>
      <w:r w:rsidR="00C36B99">
        <w:rPr>
          <w:rFonts w:ascii="ＭＳ 明朝" w:eastAsia="ＭＳ 明朝" w:hAnsi="ＭＳ 明朝" w:cs="ＭＳ 明朝" w:hint="eastAsia"/>
          <w:b/>
          <w:bCs/>
          <w:color w:val="000000" w:themeColor="text1"/>
          <w:szCs w:val="21"/>
          <w:u w:val="single"/>
        </w:rPr>
        <w:t>28日（土）19時～開催する</w:t>
      </w:r>
      <w:r w:rsidR="003F2F74">
        <w:rPr>
          <w:rFonts w:ascii="ＭＳ 明朝" w:eastAsia="ＭＳ 明朝" w:hAnsi="ＭＳ 明朝" w:cs="ＭＳ 明朝" w:hint="eastAsia"/>
          <w:b/>
          <w:bCs/>
          <w:color w:val="000000" w:themeColor="text1"/>
          <w:szCs w:val="21"/>
          <w:u w:val="single"/>
        </w:rPr>
        <w:t>アンチドーピングの講習会（zoom形式）に参加</w:t>
      </w:r>
      <w:r w:rsidR="002A757A">
        <w:rPr>
          <w:rFonts w:ascii="ＭＳ 明朝" w:eastAsia="ＭＳ 明朝" w:hAnsi="ＭＳ 明朝" w:cs="ＭＳ 明朝" w:hint="eastAsia"/>
          <w:b/>
          <w:bCs/>
          <w:color w:val="000000" w:themeColor="text1"/>
          <w:szCs w:val="21"/>
          <w:u w:val="single"/>
        </w:rPr>
        <w:t>、都合がつかない場合はアーカイブ動画の視聴をした</w:t>
      </w:r>
      <w:r w:rsidR="003D5E80">
        <w:rPr>
          <w:rFonts w:ascii="ＭＳ 明朝" w:eastAsia="ＭＳ 明朝" w:hAnsi="ＭＳ 明朝" w:cs="ＭＳ 明朝" w:hint="eastAsia"/>
          <w:b/>
          <w:bCs/>
          <w:color w:val="000000" w:themeColor="text1"/>
          <w:szCs w:val="21"/>
          <w:u w:val="single"/>
        </w:rPr>
        <w:t>後、アンケートに回答すること。</w:t>
      </w:r>
    </w:p>
    <w:p w14:paraId="477AFAE8" w14:textId="77777777" w:rsidR="000A180C" w:rsidRDefault="000A180C" w:rsidP="00B923A0">
      <w:pPr>
        <w:rPr>
          <w:rFonts w:ascii="ＭＳ 明朝" w:eastAsia="ＭＳ 明朝" w:hAnsi="ＭＳ 明朝" w:cs="ＭＳ 明朝"/>
          <w:b/>
          <w:bCs/>
          <w:color w:val="000000" w:themeColor="text1"/>
          <w:szCs w:val="21"/>
          <w:u w:val="single"/>
        </w:rPr>
      </w:pPr>
      <w:r w:rsidRPr="000A180C">
        <w:rPr>
          <w:rFonts w:ascii="ＭＳ 明朝" w:eastAsia="ＭＳ 明朝" w:hAnsi="ＭＳ 明朝" w:cs="ＭＳ 明朝" w:hint="eastAsia"/>
          <w:b/>
          <w:bCs/>
          <w:color w:val="000000" w:themeColor="text1"/>
          <w:szCs w:val="21"/>
          <w:u w:val="single"/>
        </w:rPr>
        <w:t>全選手及びスタッフが受講対象です。なお、選手やスタッフとして男女予選の両大会へ出場予定の方は、先に実施される女子予選の講習会の受講を優先してください。</w:t>
      </w:r>
    </w:p>
    <w:p w14:paraId="1CD94545" w14:textId="57A09B84" w:rsidR="00B923A0" w:rsidRPr="00B923A0" w:rsidRDefault="003D5E80" w:rsidP="00B923A0">
      <w:pPr>
        <w:rPr>
          <w:rFonts w:ascii="ＭＳ 明朝" w:eastAsia="ＭＳ 明朝" w:hAnsi="ＭＳ 明朝" w:cs="ＭＳ 明朝"/>
          <w:color w:val="000000" w:themeColor="text1"/>
          <w:szCs w:val="21"/>
        </w:rPr>
      </w:pPr>
      <w:r>
        <w:rPr>
          <w:rFonts w:hint="eastAsia"/>
          <w:color w:val="000000" w:themeColor="text1"/>
          <w:szCs w:val="21"/>
        </w:rPr>
        <w:t>※</w:t>
      </w:r>
      <w:r w:rsidR="00B923A0" w:rsidRPr="00B923A0">
        <w:rPr>
          <w:rFonts w:ascii="ＭＳ 明朝" w:eastAsia="ＭＳ 明朝" w:hAnsi="ＭＳ 明朝" w:cs="ＭＳ 明朝"/>
          <w:color w:val="000000" w:themeColor="text1"/>
          <w:szCs w:val="21"/>
        </w:rPr>
        <w:t>2025年度日本ゴールボール選手権大会は、国内最高レベルの競技大会へ指定され、日本アンチ・ドーピング規程に基づくドーピング・コントロール対象大会となりました。</w:t>
      </w:r>
    </w:p>
    <w:p w14:paraId="56432522" w14:textId="77777777" w:rsidR="00B923A0" w:rsidRPr="00B923A0" w:rsidRDefault="00B923A0" w:rsidP="00B923A0">
      <w:pPr>
        <w:rPr>
          <w:rFonts w:ascii="ＭＳ 明朝" w:eastAsia="ＭＳ 明朝" w:hAnsi="ＭＳ 明朝" w:cs="ＭＳ 明朝"/>
          <w:color w:val="000000" w:themeColor="text1"/>
          <w:szCs w:val="21"/>
        </w:rPr>
      </w:pPr>
      <w:r w:rsidRPr="00B923A0">
        <w:rPr>
          <w:rFonts w:ascii="ＭＳ 明朝" w:eastAsia="ＭＳ 明朝" w:hAnsi="ＭＳ 明朝" w:cs="ＭＳ 明朝"/>
          <w:color w:val="000000" w:themeColor="text1"/>
          <w:szCs w:val="21"/>
        </w:rPr>
        <w:t>① 本競技会参加者は、競技会にエントリーした時点で日本アンチ・ドーピング規程に従い、ドーピング・コントロール手続きの対象となることに同意したものとみなします。</w:t>
      </w:r>
    </w:p>
    <w:p w14:paraId="68F4701D" w14:textId="77777777" w:rsidR="00B923A0" w:rsidRPr="00B923A0" w:rsidRDefault="00B923A0" w:rsidP="00B923A0">
      <w:pPr>
        <w:rPr>
          <w:rFonts w:ascii="ＭＳ 明朝" w:eastAsia="ＭＳ 明朝" w:hAnsi="ＭＳ 明朝" w:cs="ＭＳ 明朝"/>
          <w:color w:val="000000" w:themeColor="text1"/>
          <w:szCs w:val="21"/>
        </w:rPr>
      </w:pPr>
      <w:r w:rsidRPr="00B923A0">
        <w:rPr>
          <w:rFonts w:ascii="ＭＳ 明朝" w:eastAsia="ＭＳ 明朝" w:hAnsi="ＭＳ 明朝" w:cs="ＭＳ 明朝"/>
          <w:color w:val="000000" w:themeColor="text1"/>
          <w:szCs w:val="21"/>
        </w:rPr>
        <w:t>② 本競技会参加者は、本競技会において行われるドーピング検査（尿・血液当検体の種類を問わず）を拒否した場合、検査員の指示に従わない場合、帰路の移動等個人的諸事情によりドーピング検査手続きを完了することが出来なかった場合は、アンチ・ドーピング規則違反となる可能性があります。アンチ・ドーピング規則違反と判断された場合には、日本アンチ・ドーピング規定に基づき制裁等を受けることになるので留意してください。</w:t>
      </w:r>
    </w:p>
    <w:p w14:paraId="047DFA21" w14:textId="77777777" w:rsidR="00B923A0" w:rsidRPr="00B923A0" w:rsidRDefault="00B923A0" w:rsidP="00B923A0">
      <w:pPr>
        <w:rPr>
          <w:rFonts w:ascii="ＭＳ 明朝" w:eastAsia="ＭＳ 明朝" w:hAnsi="ＭＳ 明朝" w:cs="ＭＳ 明朝"/>
          <w:color w:val="000000" w:themeColor="text1"/>
          <w:szCs w:val="21"/>
        </w:rPr>
      </w:pPr>
      <w:r w:rsidRPr="00B923A0">
        <w:rPr>
          <w:rFonts w:ascii="ＭＳ 明朝" w:eastAsia="ＭＳ 明朝" w:hAnsi="ＭＳ 明朝" w:cs="ＭＳ 明朝"/>
          <w:color w:val="000000" w:themeColor="text1"/>
          <w:szCs w:val="21"/>
        </w:rPr>
        <w:t>③ 競技会・競技会外検査を問わず、血液検査の対象となった競技者は、採血のため、競技終了後 2 時間の安静が必要になるので留意してください。</w:t>
      </w:r>
    </w:p>
    <w:p w14:paraId="6FF1858C" w14:textId="77777777" w:rsidR="00B923A0" w:rsidRPr="00B923A0" w:rsidRDefault="00B923A0" w:rsidP="00B923A0">
      <w:pPr>
        <w:rPr>
          <w:rFonts w:ascii="ＭＳ 明朝" w:eastAsia="ＭＳ 明朝" w:hAnsi="ＭＳ 明朝" w:cs="ＭＳ 明朝"/>
          <w:color w:val="000000" w:themeColor="text1"/>
          <w:szCs w:val="21"/>
        </w:rPr>
      </w:pPr>
      <w:r w:rsidRPr="00B923A0">
        <w:rPr>
          <w:rFonts w:ascii="ＭＳ 明朝" w:eastAsia="ＭＳ 明朝" w:hAnsi="ＭＳ 明朝" w:cs="ＭＳ 明朝"/>
          <w:color w:val="000000" w:themeColor="text1"/>
          <w:szCs w:val="21"/>
        </w:rPr>
        <w:t>④ 日本アンチ・ドーピング規程の詳細およびドーピング検査については、公益財団法人日本アンチ・ドーピング機構のウェブサイト(</w:t>
      </w:r>
      <w:hyperlink r:id="rId6" w:tgtFrame="_blank" w:history="1">
        <w:r w:rsidRPr="00B923A0">
          <w:rPr>
            <w:rStyle w:val="a3"/>
            <w:rFonts w:ascii="ＭＳ 明朝" w:eastAsia="ＭＳ 明朝" w:hAnsi="ＭＳ 明朝" w:cs="ＭＳ 明朝"/>
            <w:szCs w:val="21"/>
          </w:rPr>
          <w:t>http://www.playtruejapan.org</w:t>
        </w:r>
      </w:hyperlink>
      <w:r w:rsidRPr="00B923A0">
        <w:rPr>
          <w:rFonts w:ascii="ＭＳ 明朝" w:eastAsia="ＭＳ 明朝" w:hAnsi="ＭＳ 明朝" w:cs="ＭＳ 明朝"/>
          <w:color w:val="000000" w:themeColor="text1"/>
          <w:szCs w:val="21"/>
        </w:rPr>
        <w:t>)にて確認してください。</w:t>
      </w:r>
    </w:p>
    <w:p w14:paraId="38DB71F2" w14:textId="77777777" w:rsidR="00B923A0" w:rsidRPr="00B923A0" w:rsidRDefault="00B923A0" w:rsidP="1833D6E6">
      <w:pPr>
        <w:rPr>
          <w:rFonts w:ascii="ＭＳ 明朝" w:eastAsia="ＭＳ 明朝" w:hAnsi="ＭＳ 明朝" w:cs="ＭＳ 明朝"/>
          <w:color w:val="000000" w:themeColor="text1"/>
          <w:szCs w:val="21"/>
        </w:rPr>
      </w:pPr>
    </w:p>
    <w:p w14:paraId="244CD214" w14:textId="3DE7E41C" w:rsidR="7D8F992D" w:rsidRDefault="1833D6E6" w:rsidP="1833D6E6">
      <w:pPr>
        <w:rPr>
          <w:rFonts w:ascii="Century" w:eastAsia="Century" w:hAnsi="Century" w:cs="Century"/>
          <w:color w:val="000000" w:themeColor="text1"/>
          <w:szCs w:val="21"/>
        </w:rPr>
      </w:pPr>
      <w:r w:rsidRPr="1833D6E6">
        <w:rPr>
          <w:rFonts w:ascii="Century" w:eastAsia="Century" w:hAnsi="Century" w:cs="Century"/>
          <w:color w:val="000000" w:themeColor="text1"/>
          <w:szCs w:val="21"/>
        </w:rPr>
        <w:t>③申込方法</w:t>
      </w:r>
    </w:p>
    <w:p w14:paraId="0A0B046F" w14:textId="0516E5FB" w:rsidR="7D8F992D" w:rsidRDefault="1833D6E6" w:rsidP="1833D6E6">
      <w:pPr>
        <w:rPr>
          <w:rFonts w:ascii="Century" w:eastAsia="Century" w:hAnsi="Century" w:cs="Century"/>
          <w:color w:val="000000" w:themeColor="text1"/>
          <w:szCs w:val="21"/>
        </w:rPr>
      </w:pPr>
      <w:r w:rsidRPr="1833D6E6">
        <w:rPr>
          <w:rFonts w:ascii="Century" w:eastAsia="Century" w:hAnsi="Century" w:cs="Century"/>
          <w:color w:val="000000" w:themeColor="text1"/>
          <w:szCs w:val="21"/>
        </w:rPr>
        <w:t>申込書に必要事項を正確に記入（入力）のうえ、日本ゴールボール協会事務局まで郵送するか、大会申込み専用アドレスまでメールに添付して送信してください。</w:t>
      </w:r>
    </w:p>
    <w:p w14:paraId="20464F6C" w14:textId="4FE65520" w:rsidR="7D8F992D" w:rsidRDefault="1833D6E6" w:rsidP="1833D6E6">
      <w:r w:rsidRPr="1833D6E6">
        <w:rPr>
          <w:rFonts w:ascii="Century" w:eastAsia="Century" w:hAnsi="Century" w:cs="Century"/>
          <w:color w:val="000000" w:themeColor="text1"/>
          <w:szCs w:val="21"/>
        </w:rPr>
        <w:t xml:space="preserve">大会申込み専用アドレス： </w:t>
      </w:r>
      <w:hyperlink r:id="rId7">
        <w:r w:rsidRPr="1833D6E6">
          <w:rPr>
            <w:rStyle w:val="a3"/>
            <w:rFonts w:ascii="Century" w:eastAsia="Century" w:hAnsi="Century" w:cs="Century"/>
            <w:szCs w:val="21"/>
          </w:rPr>
          <w:t>entry@jgba.or.jp</w:t>
        </w:r>
      </w:hyperlink>
    </w:p>
    <w:p w14:paraId="6167187F" w14:textId="50CE0199" w:rsidR="00991F43" w:rsidRDefault="00991F43" w:rsidP="1833D6E6">
      <w:pPr>
        <w:rPr>
          <w:rFonts w:ascii="Century" w:eastAsia="Century" w:hAnsi="Century" w:cs="Century"/>
          <w:color w:val="000000" w:themeColor="text1"/>
          <w:szCs w:val="21"/>
        </w:rPr>
      </w:pPr>
      <w:r>
        <w:rPr>
          <w:rFonts w:hint="eastAsia"/>
          <w:spacing w:val="-2"/>
        </w:rPr>
        <w:t>申し込み期日：</w:t>
      </w:r>
      <w:r>
        <w:rPr>
          <w:spacing w:val="-2"/>
        </w:rPr>
        <w:t>202</w:t>
      </w:r>
      <w:r>
        <w:rPr>
          <w:rFonts w:hint="eastAsia"/>
          <w:spacing w:val="-2"/>
        </w:rPr>
        <w:t>5</w:t>
      </w:r>
      <w:r>
        <w:rPr>
          <w:spacing w:val="-2"/>
        </w:rPr>
        <w:t>年</w:t>
      </w:r>
      <w:r>
        <w:rPr>
          <w:spacing w:val="-2"/>
        </w:rPr>
        <w:t>5</w:t>
      </w:r>
      <w:r>
        <w:rPr>
          <w:spacing w:val="-2"/>
        </w:rPr>
        <w:t>月</w:t>
      </w:r>
      <w:r>
        <w:rPr>
          <w:rFonts w:hint="eastAsia"/>
          <w:spacing w:val="-2"/>
        </w:rPr>
        <w:t>25</w:t>
      </w:r>
      <w:r>
        <w:rPr>
          <w:spacing w:val="-2"/>
        </w:rPr>
        <w:t>日（</w:t>
      </w:r>
      <w:r>
        <w:rPr>
          <w:rFonts w:hint="eastAsia"/>
          <w:spacing w:val="-2"/>
        </w:rPr>
        <w:t>日</w:t>
      </w:r>
      <w:r>
        <w:rPr>
          <w:spacing w:val="-2"/>
        </w:rPr>
        <w:t>）</w:t>
      </w:r>
      <w:r>
        <w:rPr>
          <w:rFonts w:hint="eastAsia"/>
          <w:spacing w:val="-2"/>
        </w:rPr>
        <w:t>17:00</w:t>
      </w:r>
      <w:r>
        <w:rPr>
          <w:spacing w:val="-2"/>
        </w:rPr>
        <w:t>～</w:t>
      </w:r>
      <w:r>
        <w:rPr>
          <w:rFonts w:hint="eastAsia"/>
          <w:spacing w:val="-2"/>
        </w:rPr>
        <w:t>6</w:t>
      </w:r>
      <w:r>
        <w:rPr>
          <w:spacing w:val="-2"/>
        </w:rPr>
        <w:t>月</w:t>
      </w:r>
      <w:r>
        <w:rPr>
          <w:rFonts w:hint="eastAsia"/>
          <w:spacing w:val="-2"/>
        </w:rPr>
        <w:t>6</w:t>
      </w:r>
      <w:r>
        <w:rPr>
          <w:spacing w:val="-2"/>
        </w:rPr>
        <w:t>日（金</w:t>
      </w:r>
      <w:r>
        <w:rPr>
          <w:spacing w:val="-10"/>
        </w:rPr>
        <w:t>）</w:t>
      </w:r>
    </w:p>
    <w:p w14:paraId="682C7495" w14:textId="4CFB4776" w:rsidR="7D8F992D" w:rsidRDefault="7D8F992D" w:rsidP="1833D6E6"/>
    <w:p w14:paraId="47793471" w14:textId="4839E343" w:rsidR="40039EDF" w:rsidRDefault="40039EDF" w:rsidP="40039EDF">
      <w:r>
        <w:t xml:space="preserve">8-2. </w:t>
      </w:r>
      <w:r>
        <w:t>参加費</w:t>
      </w:r>
    </w:p>
    <w:p w14:paraId="554FDD68" w14:textId="516F64E8" w:rsidR="40039EDF" w:rsidRDefault="40039EDF" w:rsidP="40039EDF">
      <w:r>
        <w:t xml:space="preserve">社会人　</w:t>
      </w:r>
      <w:r>
        <w:t>5,000</w:t>
      </w:r>
      <w:r>
        <w:t xml:space="preserve">円　　学生等　</w:t>
      </w:r>
      <w:r>
        <w:t>2,000</w:t>
      </w:r>
      <w:r>
        <w:t>円</w:t>
      </w:r>
      <w:r>
        <w:br/>
        <w:t xml:space="preserve">※ </w:t>
      </w:r>
      <w:r>
        <w:t>プレイヤー及びベンチスタッフ</w:t>
      </w:r>
      <w:r>
        <w:t>1</w:t>
      </w:r>
      <w:r>
        <w:t>人に付き。</w:t>
      </w:r>
    </w:p>
    <w:p w14:paraId="290A2CD5" w14:textId="7831B756" w:rsidR="40039EDF" w:rsidRDefault="40039EDF" w:rsidP="40039EDF"/>
    <w:p w14:paraId="36D62740" w14:textId="51ED211A" w:rsidR="40039EDF" w:rsidRDefault="40039EDF" w:rsidP="40039EDF">
      <w:r>
        <w:t xml:space="preserve">8-3. </w:t>
      </w:r>
      <w:r>
        <w:t>会員登録</w:t>
      </w:r>
    </w:p>
    <w:p w14:paraId="69CC1C09" w14:textId="3FC7E199" w:rsidR="40039EDF" w:rsidRDefault="40039EDF" w:rsidP="40039EDF">
      <w:r>
        <w:t xml:space="preserve">個人正会員費　</w:t>
      </w:r>
      <w:r>
        <w:t>10,000</w:t>
      </w:r>
      <w:r>
        <w:t>円</w:t>
      </w:r>
      <w:r>
        <w:t>/</w:t>
      </w:r>
      <w:r>
        <w:t xml:space="preserve">一口　　個人賛助会員費　</w:t>
      </w:r>
      <w:r>
        <w:t>3,000</w:t>
      </w:r>
      <w:r>
        <w:t>円</w:t>
      </w:r>
      <w:r>
        <w:t>/</w:t>
      </w:r>
      <w:r>
        <w:t>一口</w:t>
      </w:r>
      <w:r>
        <w:br/>
        <w:t>※</w:t>
      </w:r>
      <w:r>
        <w:t>未入会の方は、必ず</w:t>
      </w:r>
      <w:r w:rsidRPr="40039EDF">
        <w:rPr>
          <w:u w:val="single"/>
        </w:rPr>
        <w:t>会員登録手続き</w:t>
      </w:r>
      <w:r>
        <w:t>を済ませてください。</w:t>
      </w:r>
    </w:p>
    <w:p w14:paraId="24979C5F" w14:textId="5D3923CB" w:rsidR="40039EDF" w:rsidRDefault="40039EDF" w:rsidP="40039EDF"/>
    <w:p w14:paraId="3D03CD91" w14:textId="4C6DBABA" w:rsidR="40039EDF" w:rsidRDefault="40039EDF" w:rsidP="40039EDF">
      <w:r>
        <w:t xml:space="preserve">8-4. </w:t>
      </w:r>
      <w:r>
        <w:t>振込先</w:t>
      </w:r>
    </w:p>
    <w:p w14:paraId="1D343C0F" w14:textId="3B61BEF3" w:rsidR="40039EDF" w:rsidRDefault="40039EDF" w:rsidP="40039EDF">
      <w:r>
        <w:lastRenderedPageBreak/>
        <w:t>＜参加費＞</w:t>
      </w:r>
      <w:r>
        <w:br/>
        <w:t>※</w:t>
      </w:r>
      <w:r>
        <w:t>ゆうちょ銀行の口座からお振込の場合</w:t>
      </w:r>
      <w:r>
        <w:br/>
      </w:r>
      <w:r>
        <w:t>金融機関：ゆうちょ銀行</w:t>
      </w:r>
      <w:r>
        <w:br/>
      </w:r>
      <w:r>
        <w:t>記号：</w:t>
      </w:r>
      <w:r>
        <w:t>14410</w:t>
      </w:r>
      <w:r>
        <w:br/>
      </w:r>
      <w:r>
        <w:t>番号：</w:t>
      </w:r>
      <w:r>
        <w:t>16649421</w:t>
      </w:r>
      <w:r>
        <w:br/>
      </w:r>
      <w:r>
        <w:t>名義：一般社団法人日本ゴールボール協会</w:t>
      </w:r>
    </w:p>
    <w:p w14:paraId="28198F1B" w14:textId="730977AB" w:rsidR="40039EDF" w:rsidRDefault="40039EDF" w:rsidP="40039EDF"/>
    <w:p w14:paraId="578F7E0A" w14:textId="7F03DD42" w:rsidR="40039EDF" w:rsidRDefault="1833D6E6">
      <w:r>
        <w:t>※</w:t>
      </w:r>
      <w:r>
        <w:t>ゆうちょ銀行以外の銀行口座からお振込みの場合</w:t>
      </w:r>
      <w:r w:rsidR="40039EDF">
        <w:br/>
      </w:r>
      <w:r>
        <w:t>金融機関：ゆうちょ銀行</w:t>
      </w:r>
      <w:r w:rsidR="40039EDF">
        <w:br/>
      </w:r>
      <w:r>
        <w:t>店名：四四八</w:t>
      </w:r>
      <w:r w:rsidR="40039EDF">
        <w:br/>
      </w:r>
      <w:r>
        <w:t>普通口座　番号：</w:t>
      </w:r>
      <w:r>
        <w:t>1664942</w:t>
      </w:r>
      <w:r w:rsidR="40039EDF">
        <w:br/>
      </w:r>
      <w:r>
        <w:t>名義：一般社団法人日本ゴールボール協会</w:t>
      </w:r>
    </w:p>
    <w:p w14:paraId="1A14D39A" w14:textId="77777777" w:rsidR="005B4512" w:rsidRDefault="005B4512" w:rsidP="40039EDF"/>
    <w:p w14:paraId="7F2F226D" w14:textId="6F1BD705" w:rsidR="40039EDF" w:rsidRDefault="40039EDF" w:rsidP="40039EDF">
      <w:r>
        <w:t>9.</w:t>
      </w:r>
      <w:r>
        <w:t>備考</w:t>
      </w:r>
    </w:p>
    <w:p w14:paraId="2CAEB70B" w14:textId="13283665" w:rsidR="40039EDF" w:rsidRDefault="40039EDF" w:rsidP="40039EDF">
      <w:r>
        <w:t>・詳細は、</w:t>
      </w:r>
      <w:r w:rsidRPr="40039EDF">
        <w:rPr>
          <w:u w:val="single"/>
        </w:rPr>
        <w:t>「日本ゴールボール協会主催公式競技大会開催規定等細則」</w:t>
      </w:r>
      <w:r>
        <w:t>を参照ください。</w:t>
      </w:r>
    </w:p>
    <w:p w14:paraId="2C9D0C58" w14:textId="5A334FA7" w:rsidR="40039EDF" w:rsidRDefault="2545FD23" w:rsidP="40039EDF">
      <w:r>
        <w:t>・</w:t>
      </w:r>
      <w:r>
        <w:t>YouTube</w:t>
      </w:r>
      <w:r>
        <w:t>にて全試合を動画配信予定です。</w:t>
      </w:r>
    </w:p>
    <w:p w14:paraId="6A15C6C6" w14:textId="50B8066C" w:rsidR="40039EDF" w:rsidRDefault="004E1EAC" w:rsidP="40039EDF">
      <w:r w:rsidRPr="00F82E4B">
        <w:rPr>
          <w:rFonts w:hint="eastAsia"/>
        </w:rPr>
        <w:t>・テクニカルミーティングを大会前に</w:t>
      </w:r>
      <w:r w:rsidR="005B4512">
        <w:rPr>
          <w:rFonts w:hint="eastAsia"/>
        </w:rPr>
        <w:t>zoom</w:t>
      </w:r>
      <w:r w:rsidR="005B4512">
        <w:rPr>
          <w:rFonts w:hint="eastAsia"/>
        </w:rPr>
        <w:t>形式で</w:t>
      </w:r>
      <w:r w:rsidRPr="00F82E4B">
        <w:rPr>
          <w:rFonts w:hint="eastAsia"/>
        </w:rPr>
        <w:t>開催予定です。</w:t>
      </w:r>
      <w:r w:rsidR="00F82E4B">
        <w:rPr>
          <w:rFonts w:hint="eastAsia"/>
        </w:rPr>
        <w:t>（必須ではありませんが、</w:t>
      </w:r>
      <w:r w:rsidR="005B4512">
        <w:rPr>
          <w:rFonts w:hint="eastAsia"/>
        </w:rPr>
        <w:t>ルール改正等に不安のあるチームは参加をお勧めいたします。</w:t>
      </w:r>
      <w:r w:rsidR="00F82E4B">
        <w:rPr>
          <w:rFonts w:hint="eastAsia"/>
        </w:rPr>
        <w:t>）</w:t>
      </w:r>
      <w:r w:rsidR="00F82E4B" w:rsidRPr="00F82E4B">
        <w:rPr>
          <w:rFonts w:hint="eastAsia"/>
        </w:rPr>
        <w:t>詳細日程等につきましては、エントリー終了後にお知らせいたします。</w:t>
      </w:r>
    </w:p>
    <w:p w14:paraId="532C3C40" w14:textId="21BD6413" w:rsidR="40039EDF" w:rsidRDefault="40039EDF" w:rsidP="40039EDF"/>
    <w:sectPr w:rsidR="40039EDF">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647C" w14:textId="77777777" w:rsidR="00FE3F3E" w:rsidRDefault="00FE3F3E" w:rsidP="00FF07DC">
      <w:r>
        <w:separator/>
      </w:r>
    </w:p>
  </w:endnote>
  <w:endnote w:type="continuationSeparator" w:id="0">
    <w:p w14:paraId="40B1CA72" w14:textId="77777777" w:rsidR="00FE3F3E" w:rsidRDefault="00FE3F3E" w:rsidP="00FF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01DBE" w14:textId="77777777" w:rsidR="00FE3F3E" w:rsidRDefault="00FE3F3E" w:rsidP="00FF07DC">
      <w:r>
        <w:separator/>
      </w:r>
    </w:p>
  </w:footnote>
  <w:footnote w:type="continuationSeparator" w:id="0">
    <w:p w14:paraId="70DD313F" w14:textId="77777777" w:rsidR="00FE3F3E" w:rsidRDefault="00FE3F3E" w:rsidP="00FF0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E952E1"/>
    <w:rsid w:val="000342D0"/>
    <w:rsid w:val="000377CB"/>
    <w:rsid w:val="000A0D61"/>
    <w:rsid w:val="000A180C"/>
    <w:rsid w:val="000B68DE"/>
    <w:rsid w:val="000F5CBD"/>
    <w:rsid w:val="00111201"/>
    <w:rsid w:val="001505C7"/>
    <w:rsid w:val="001E710B"/>
    <w:rsid w:val="002317F9"/>
    <w:rsid w:val="0023663C"/>
    <w:rsid w:val="00257358"/>
    <w:rsid w:val="00262832"/>
    <w:rsid w:val="0026365F"/>
    <w:rsid w:val="002727F8"/>
    <w:rsid w:val="00281F84"/>
    <w:rsid w:val="002A757A"/>
    <w:rsid w:val="00305992"/>
    <w:rsid w:val="00331DA5"/>
    <w:rsid w:val="003C034C"/>
    <w:rsid w:val="003D5E80"/>
    <w:rsid w:val="003F2F74"/>
    <w:rsid w:val="00407AF9"/>
    <w:rsid w:val="004200AA"/>
    <w:rsid w:val="004847EE"/>
    <w:rsid w:val="004A025F"/>
    <w:rsid w:val="004C648A"/>
    <w:rsid w:val="004E1EAC"/>
    <w:rsid w:val="00516018"/>
    <w:rsid w:val="00545F18"/>
    <w:rsid w:val="00586F87"/>
    <w:rsid w:val="005B4512"/>
    <w:rsid w:val="005E0DB5"/>
    <w:rsid w:val="006229EB"/>
    <w:rsid w:val="006958D7"/>
    <w:rsid w:val="007071F7"/>
    <w:rsid w:val="007E260D"/>
    <w:rsid w:val="00833654"/>
    <w:rsid w:val="00833B6E"/>
    <w:rsid w:val="0086754B"/>
    <w:rsid w:val="00883A70"/>
    <w:rsid w:val="00896C54"/>
    <w:rsid w:val="008B7369"/>
    <w:rsid w:val="008C0CE5"/>
    <w:rsid w:val="008E0775"/>
    <w:rsid w:val="009372F3"/>
    <w:rsid w:val="009707DA"/>
    <w:rsid w:val="00991F43"/>
    <w:rsid w:val="009D6572"/>
    <w:rsid w:val="00A67AE8"/>
    <w:rsid w:val="00A80648"/>
    <w:rsid w:val="00A91137"/>
    <w:rsid w:val="00AB26A2"/>
    <w:rsid w:val="00AB7668"/>
    <w:rsid w:val="00AC5215"/>
    <w:rsid w:val="00AD0B2C"/>
    <w:rsid w:val="00B16241"/>
    <w:rsid w:val="00B724C1"/>
    <w:rsid w:val="00B923A0"/>
    <w:rsid w:val="00B96774"/>
    <w:rsid w:val="00BC62BA"/>
    <w:rsid w:val="00BE4C40"/>
    <w:rsid w:val="00C340D5"/>
    <w:rsid w:val="00C36B99"/>
    <w:rsid w:val="00C41957"/>
    <w:rsid w:val="00CB51AE"/>
    <w:rsid w:val="00CE00D8"/>
    <w:rsid w:val="00DC7F70"/>
    <w:rsid w:val="00DD3092"/>
    <w:rsid w:val="00DF6D85"/>
    <w:rsid w:val="00E00BB9"/>
    <w:rsid w:val="00E4672E"/>
    <w:rsid w:val="00E87393"/>
    <w:rsid w:val="00E935EF"/>
    <w:rsid w:val="00EC1931"/>
    <w:rsid w:val="00ED77A2"/>
    <w:rsid w:val="00F32664"/>
    <w:rsid w:val="00F674D6"/>
    <w:rsid w:val="00F82E4B"/>
    <w:rsid w:val="00F8380F"/>
    <w:rsid w:val="00F96E54"/>
    <w:rsid w:val="00FE3F3E"/>
    <w:rsid w:val="00FF07DC"/>
    <w:rsid w:val="06827037"/>
    <w:rsid w:val="1833D6E6"/>
    <w:rsid w:val="2545FD23"/>
    <w:rsid w:val="3DE952E1"/>
    <w:rsid w:val="40039EDF"/>
    <w:rsid w:val="70D12ED0"/>
    <w:rsid w:val="7D8F9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E952E1"/>
  <w15:chartTrackingRefBased/>
  <w15:docId w15:val="{AD30396E-9246-4108-9DBC-D6F9A669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Unresolved Mention"/>
    <w:basedOn w:val="a0"/>
    <w:uiPriority w:val="99"/>
    <w:semiHidden/>
    <w:unhideWhenUsed/>
    <w:rsid w:val="00B923A0"/>
    <w:rPr>
      <w:color w:val="605E5C"/>
      <w:shd w:val="clear" w:color="auto" w:fill="E1DFDD"/>
    </w:rPr>
  </w:style>
  <w:style w:type="paragraph" w:styleId="a5">
    <w:name w:val="header"/>
    <w:basedOn w:val="a"/>
    <w:link w:val="a6"/>
    <w:uiPriority w:val="99"/>
    <w:unhideWhenUsed/>
    <w:rsid w:val="00FF07DC"/>
    <w:pPr>
      <w:tabs>
        <w:tab w:val="center" w:pos="4252"/>
        <w:tab w:val="right" w:pos="8504"/>
      </w:tabs>
      <w:snapToGrid w:val="0"/>
    </w:pPr>
  </w:style>
  <w:style w:type="character" w:customStyle="1" w:styleId="a6">
    <w:name w:val="ヘッダー (文字)"/>
    <w:basedOn w:val="a0"/>
    <w:link w:val="a5"/>
    <w:uiPriority w:val="99"/>
    <w:rsid w:val="00FF07DC"/>
  </w:style>
  <w:style w:type="paragraph" w:styleId="a7">
    <w:name w:val="footer"/>
    <w:basedOn w:val="a"/>
    <w:link w:val="a8"/>
    <w:uiPriority w:val="99"/>
    <w:unhideWhenUsed/>
    <w:rsid w:val="00FF07DC"/>
    <w:pPr>
      <w:tabs>
        <w:tab w:val="center" w:pos="4252"/>
        <w:tab w:val="right" w:pos="8504"/>
      </w:tabs>
      <w:snapToGrid w:val="0"/>
    </w:pPr>
  </w:style>
  <w:style w:type="character" w:customStyle="1" w:styleId="a8">
    <w:name w:val="フッター (文字)"/>
    <w:basedOn w:val="a0"/>
    <w:link w:val="a7"/>
    <w:uiPriority w:val="99"/>
    <w:rsid w:val="00FF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0024">
      <w:bodyDiv w:val="1"/>
      <w:marLeft w:val="0"/>
      <w:marRight w:val="0"/>
      <w:marTop w:val="0"/>
      <w:marBottom w:val="0"/>
      <w:divBdr>
        <w:top w:val="none" w:sz="0" w:space="0" w:color="auto"/>
        <w:left w:val="none" w:sz="0" w:space="0" w:color="auto"/>
        <w:bottom w:val="none" w:sz="0" w:space="0" w:color="auto"/>
        <w:right w:val="none" w:sz="0" w:space="0" w:color="auto"/>
      </w:divBdr>
    </w:div>
    <w:div w:id="14068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try@jgb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ytruejapa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日本ゴールボール協会 審判部</dc:creator>
  <cp:keywords/>
  <dc:description/>
  <cp:lastModifiedBy>若菜 富田</cp:lastModifiedBy>
  <cp:revision>12</cp:revision>
  <dcterms:created xsi:type="dcterms:W3CDTF">2025-05-02T03:12:00Z</dcterms:created>
  <dcterms:modified xsi:type="dcterms:W3CDTF">2025-05-29T06:32:00Z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8c5b21d0-2835-4c60-b68f-bd46642c31a1</vt:lpwstr>
  </property>
</Properties>
</file>