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58E1" w14:textId="77777777" w:rsidR="008252AA" w:rsidRDefault="008252AA" w:rsidP="00F731C9">
      <w:pPr>
        <w:snapToGrid w:val="0"/>
        <w:contextualSpacing/>
        <w:rPr>
          <w:lang w:eastAsia="ja-JP"/>
        </w:rPr>
      </w:pPr>
      <w:r>
        <w:rPr>
          <w:rFonts w:hint="eastAsia"/>
          <w:lang w:eastAsia="ja-JP"/>
        </w:rPr>
        <w:t>一般社団法人日本ゴールボール協会</w:t>
      </w:r>
    </w:p>
    <w:p w14:paraId="6F69BD84" w14:textId="0B9D2921" w:rsidR="008252AA" w:rsidRDefault="008252AA" w:rsidP="00F731C9">
      <w:pPr>
        <w:snapToGrid w:val="0"/>
        <w:contextualSpacing/>
        <w:rPr>
          <w:lang w:eastAsia="ja-JP"/>
        </w:rPr>
      </w:pPr>
      <w:proofErr w:type="spellStart"/>
      <w:r>
        <w:rPr>
          <w:rFonts w:hint="eastAsia"/>
        </w:rPr>
        <w:t>代表理事</w:t>
      </w:r>
      <w:proofErr w:type="spellEnd"/>
      <w:r>
        <w:rPr>
          <w:rFonts w:hint="eastAsia"/>
        </w:rPr>
        <w:t xml:space="preserve">　</w:t>
      </w:r>
      <w:proofErr w:type="spellStart"/>
      <w:r>
        <w:rPr>
          <w:rFonts w:hint="eastAsia"/>
        </w:rPr>
        <w:t>梶本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美智子</w:t>
      </w:r>
      <w:proofErr w:type="spellEnd"/>
      <w:r>
        <w:rPr>
          <w:rFonts w:hint="eastAsia"/>
        </w:rPr>
        <w:t xml:space="preserve"> 様</w:t>
      </w:r>
    </w:p>
    <w:p w14:paraId="47CBEBBE" w14:textId="77777777" w:rsidR="00F731C9" w:rsidRPr="00226EEC" w:rsidRDefault="00F731C9" w:rsidP="008252AA">
      <w:pPr>
        <w:snapToGrid w:val="0"/>
        <w:contextualSpacing/>
        <w:rPr>
          <w:lang w:eastAsia="ja-JP"/>
        </w:rPr>
      </w:pPr>
    </w:p>
    <w:p w14:paraId="4A1A2F5E" w14:textId="239E7ED3" w:rsidR="0094216C" w:rsidRDefault="00000000" w:rsidP="008252AA">
      <w:pPr>
        <w:jc w:val="center"/>
        <w:rPr>
          <w:b/>
          <w:sz w:val="36"/>
          <w:lang w:eastAsia="ja-JP"/>
        </w:rPr>
      </w:pPr>
      <w:r>
        <w:rPr>
          <w:b/>
          <w:sz w:val="36"/>
          <w:lang w:eastAsia="ja-JP"/>
        </w:rPr>
        <w:t xml:space="preserve">未成年者 </w:t>
      </w:r>
      <w:r w:rsidR="00655F73">
        <w:rPr>
          <w:rFonts w:hint="eastAsia"/>
          <w:b/>
          <w:sz w:val="36"/>
          <w:lang w:eastAsia="ja-JP"/>
        </w:rPr>
        <w:t>会員</w:t>
      </w:r>
      <w:r>
        <w:rPr>
          <w:b/>
          <w:sz w:val="36"/>
          <w:lang w:eastAsia="ja-JP"/>
        </w:rPr>
        <w:t>入会同意書</w:t>
      </w:r>
    </w:p>
    <w:p w14:paraId="4B47AC58" w14:textId="77777777" w:rsidR="008252AA" w:rsidRPr="008252AA" w:rsidRDefault="008252AA" w:rsidP="008252AA">
      <w:pPr>
        <w:jc w:val="center"/>
        <w:rPr>
          <w:sz w:val="21"/>
          <w:szCs w:val="21"/>
          <w:lang w:eastAsia="ja-JP"/>
        </w:rPr>
      </w:pPr>
    </w:p>
    <w:p w14:paraId="02A6E126" w14:textId="57C3657E" w:rsidR="00F731C9" w:rsidRDefault="00F731C9" w:rsidP="00F731C9">
      <w:pPr>
        <w:rPr>
          <w:lang w:eastAsia="ja-JP"/>
        </w:rPr>
      </w:pPr>
      <w:r>
        <w:rPr>
          <w:rFonts w:hint="eastAsia"/>
          <w:lang w:eastAsia="ja-JP"/>
        </w:rPr>
        <w:t>私は、下記未成年者の保護者として、一般社団法人日本ゴールボール協会への</w:t>
      </w:r>
      <w:r w:rsidR="00655F73">
        <w:rPr>
          <w:rFonts w:hint="eastAsia"/>
          <w:lang w:eastAsia="ja-JP"/>
        </w:rPr>
        <w:t>会員</w:t>
      </w:r>
      <w:r>
        <w:rPr>
          <w:rFonts w:hint="eastAsia"/>
          <w:lang w:eastAsia="ja-JP"/>
        </w:rPr>
        <w:t>入会申込みおよび協会活動への参加について同意いたします。</w:t>
      </w:r>
    </w:p>
    <w:p w14:paraId="210DEDD3" w14:textId="790C67A9" w:rsidR="008252AA" w:rsidRDefault="00F731C9" w:rsidP="00F731C9">
      <w:pPr>
        <w:ind w:rightChars="-196" w:right="-431"/>
        <w:rPr>
          <w:lang w:eastAsia="ja-JP"/>
        </w:rPr>
      </w:pPr>
      <w:r>
        <w:rPr>
          <w:rFonts w:hint="eastAsia"/>
          <w:lang w:eastAsia="ja-JP"/>
        </w:rPr>
        <w:t>また、協会の入会規則、会費規則</w:t>
      </w:r>
      <w:r w:rsidR="00226EEC">
        <w:rPr>
          <w:rFonts w:hint="eastAsia"/>
          <w:lang w:eastAsia="ja-JP"/>
        </w:rPr>
        <w:t>等</w:t>
      </w:r>
      <w:r>
        <w:rPr>
          <w:rFonts w:hint="eastAsia"/>
          <w:lang w:eastAsia="ja-JP"/>
        </w:rPr>
        <w:t>を確認し、内容</w:t>
      </w:r>
      <w:r w:rsidR="00226EEC">
        <w:rPr>
          <w:rFonts w:hint="eastAsia"/>
          <w:lang w:eastAsia="ja-JP"/>
        </w:rPr>
        <w:t>について</w:t>
      </w:r>
      <w:r>
        <w:rPr>
          <w:rFonts w:hint="eastAsia"/>
          <w:lang w:eastAsia="ja-JP"/>
        </w:rPr>
        <w:t>了承しております。</w:t>
      </w:r>
    </w:p>
    <w:p w14:paraId="522A31EA" w14:textId="77777777" w:rsidR="00F731C9" w:rsidRPr="00226EEC" w:rsidRDefault="00F731C9" w:rsidP="00F731C9">
      <w:pPr>
        <w:rPr>
          <w:sz w:val="21"/>
          <w:szCs w:val="21"/>
          <w:lang w:eastAsia="ja-JP"/>
        </w:rPr>
      </w:pPr>
    </w:p>
    <w:p w14:paraId="2116B66F" w14:textId="6BADCAF4" w:rsidR="008252AA" w:rsidRPr="008252AA" w:rsidRDefault="008252AA">
      <w:pPr>
        <w:rPr>
          <w:lang w:eastAsia="ja-JP"/>
        </w:rPr>
      </w:pPr>
      <w:r>
        <w:rPr>
          <w:rFonts w:hint="eastAsia"/>
          <w:lang w:eastAsia="ja-JP"/>
        </w:rPr>
        <w:t>【入会希望者】</w:t>
      </w:r>
    </w:p>
    <w:p w14:paraId="336D3AAB" w14:textId="77777777" w:rsidR="001A35E8" w:rsidRDefault="001A35E8" w:rsidP="001A35E8">
      <w:pPr>
        <w:ind w:firstLineChars="129" w:firstLine="284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08F7C" wp14:editId="7E423537">
                <wp:simplePos x="0" y="0"/>
                <wp:positionH relativeFrom="column">
                  <wp:posOffset>147181</wp:posOffset>
                </wp:positionH>
                <wp:positionV relativeFrom="paragraph">
                  <wp:posOffset>262255</wp:posOffset>
                </wp:positionV>
                <wp:extent cx="2730674" cy="21298"/>
                <wp:effectExtent l="0" t="0" r="19050" b="34290"/>
                <wp:wrapNone/>
                <wp:docPr id="8965039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674" cy="2129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9EBB7" id="直線コネクタ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0.65pt" to="226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" strokecolor="black [3040]"/>
            </w:pict>
          </mc:Fallback>
        </mc:AlternateContent>
      </w:r>
      <w:r>
        <w:rPr>
          <w:rFonts w:hint="eastAsia"/>
          <w:lang w:eastAsia="ja-JP"/>
        </w:rPr>
        <w:t>氏名：</w:t>
      </w:r>
    </w:p>
    <w:p w14:paraId="486B1B5A" w14:textId="77777777" w:rsidR="008252AA" w:rsidRDefault="008252AA">
      <w:pPr>
        <w:rPr>
          <w:lang w:eastAsia="ja-JP"/>
        </w:rPr>
      </w:pPr>
    </w:p>
    <w:p w14:paraId="7BF0C7EC" w14:textId="5927E8DF" w:rsidR="0094216C" w:rsidRDefault="00000000">
      <w:pPr>
        <w:rPr>
          <w:lang w:eastAsia="ja-JP"/>
        </w:rPr>
      </w:pPr>
      <w:r>
        <w:rPr>
          <w:lang w:eastAsia="ja-JP"/>
        </w:rPr>
        <w:t>【保護者】</w:t>
      </w:r>
    </w:p>
    <w:p w14:paraId="43FEE0CC" w14:textId="541323D2" w:rsidR="001A35E8" w:rsidRDefault="001A35E8" w:rsidP="001A35E8">
      <w:pPr>
        <w:ind w:firstLineChars="129" w:firstLine="284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02CA4D" wp14:editId="4DB39AB0">
                <wp:simplePos x="0" y="0"/>
                <wp:positionH relativeFrom="column">
                  <wp:posOffset>147181</wp:posOffset>
                </wp:positionH>
                <wp:positionV relativeFrom="paragraph">
                  <wp:posOffset>262255</wp:posOffset>
                </wp:positionV>
                <wp:extent cx="2730674" cy="21298"/>
                <wp:effectExtent l="0" t="0" r="31750" b="36195"/>
                <wp:wrapNone/>
                <wp:docPr id="123033027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674" cy="2129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DCFD8" id="直線コネクタ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0.65pt" to="226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" strokecolor="black [3040]"/>
            </w:pict>
          </mc:Fallback>
        </mc:AlternateContent>
      </w:r>
      <w:r>
        <w:rPr>
          <w:rFonts w:hint="eastAsia"/>
          <w:lang w:eastAsia="ja-JP"/>
        </w:rPr>
        <w:t>同意日：</w:t>
      </w:r>
    </w:p>
    <w:p w14:paraId="6EDAAB24" w14:textId="1CEC2315" w:rsidR="001A35E8" w:rsidRDefault="001A35E8" w:rsidP="001A35E8">
      <w:pPr>
        <w:ind w:firstLineChars="129" w:firstLine="284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E4737F" wp14:editId="7FFF596D">
                <wp:simplePos x="0" y="0"/>
                <wp:positionH relativeFrom="column">
                  <wp:posOffset>147181</wp:posOffset>
                </wp:positionH>
                <wp:positionV relativeFrom="paragraph">
                  <wp:posOffset>262255</wp:posOffset>
                </wp:positionV>
                <wp:extent cx="2730674" cy="21298"/>
                <wp:effectExtent l="0" t="0" r="31750" b="36195"/>
                <wp:wrapNone/>
                <wp:docPr id="4104679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674" cy="2129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B3F9E" id="直線コネクタ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0.65pt" to="226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" strokecolor="black [3040]"/>
            </w:pict>
          </mc:Fallback>
        </mc:AlternateContent>
      </w:r>
      <w:r>
        <w:rPr>
          <w:rFonts w:hint="eastAsia"/>
          <w:lang w:eastAsia="ja-JP"/>
        </w:rPr>
        <w:t>氏名：</w:t>
      </w:r>
    </w:p>
    <w:p w14:paraId="08B18A53" w14:textId="3506CEE0" w:rsidR="00655F73" w:rsidRDefault="00655F73" w:rsidP="00DB33DC">
      <w:pPr>
        <w:spacing w:line="180" w:lineRule="auto"/>
        <w:ind w:firstLineChars="129" w:firstLine="284"/>
        <w:rPr>
          <w:rFonts w:hint="eastAsia"/>
          <w:lang w:eastAsia="ja-JP"/>
        </w:rPr>
      </w:pPr>
      <w:r>
        <w:rPr>
          <w:rFonts w:hint="eastAsia"/>
          <w:lang w:eastAsia="ja-JP"/>
        </w:rPr>
        <w:t>住所：</w:t>
      </w:r>
      <w:r w:rsidR="00DB33DC">
        <w:rPr>
          <w:rFonts w:hint="eastAsia"/>
          <w:lang w:eastAsia="ja-JP"/>
        </w:rPr>
        <w:t>〒</w:t>
      </w:r>
    </w:p>
    <w:p w14:paraId="275182E1" w14:textId="7C7CADEB" w:rsidR="00DB33DC" w:rsidRDefault="00DB33DC" w:rsidP="00DB33DC">
      <w:pPr>
        <w:spacing w:line="180" w:lineRule="auto"/>
        <w:ind w:firstLineChars="129" w:firstLine="284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</w:t>
      </w:r>
    </w:p>
    <w:p w14:paraId="5649CD84" w14:textId="1263014C" w:rsidR="00DB33DC" w:rsidRDefault="00DB33DC" w:rsidP="00DB33DC">
      <w:pPr>
        <w:spacing w:line="180" w:lineRule="auto"/>
        <w:ind w:firstLineChars="129" w:firstLine="284"/>
        <w:rPr>
          <w:lang w:eastAsia="ja-JP"/>
        </w:rPr>
      </w:pPr>
      <w:r>
        <w:rPr>
          <w:rFonts w:hint="eastAsia"/>
          <w:lang w:eastAsia="ja-JP"/>
        </w:rPr>
        <w:t xml:space="preserve">　　　　</w:t>
      </w:r>
    </w:p>
    <w:p w14:paraId="558B9BD6" w14:textId="1415D2DB" w:rsidR="00DB33DC" w:rsidRDefault="00DB33DC" w:rsidP="00DB33DC">
      <w:pPr>
        <w:spacing w:line="180" w:lineRule="auto"/>
        <w:ind w:firstLineChars="129" w:firstLine="284"/>
        <w:rPr>
          <w:rFonts w:hint="eastAsia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749224" wp14:editId="6857ADE5">
                <wp:simplePos x="0" y="0"/>
                <wp:positionH relativeFrom="column">
                  <wp:posOffset>146685</wp:posOffset>
                </wp:positionH>
                <wp:positionV relativeFrom="paragraph">
                  <wp:posOffset>186055</wp:posOffset>
                </wp:positionV>
                <wp:extent cx="2730674" cy="21298"/>
                <wp:effectExtent l="0" t="0" r="31750" b="36195"/>
                <wp:wrapNone/>
                <wp:docPr id="171794491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674" cy="2129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99E0D" id="直線コネクタ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5pt,14.65pt" to="226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" strokecolor="black [3040]"/>
            </w:pict>
          </mc:Fallback>
        </mc:AlternateContent>
      </w:r>
      <w:r>
        <w:rPr>
          <w:rFonts w:hint="eastAsia"/>
          <w:lang w:eastAsia="ja-JP"/>
        </w:rPr>
        <w:t xml:space="preserve">　　　　</w:t>
      </w:r>
    </w:p>
    <w:p w14:paraId="7A74D612" w14:textId="7EEA799D" w:rsidR="001A35E8" w:rsidRDefault="001A35E8" w:rsidP="001A35E8">
      <w:pPr>
        <w:ind w:firstLineChars="129" w:firstLine="284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57024" wp14:editId="19181122">
                <wp:simplePos x="0" y="0"/>
                <wp:positionH relativeFrom="column">
                  <wp:posOffset>147181</wp:posOffset>
                </wp:positionH>
                <wp:positionV relativeFrom="paragraph">
                  <wp:posOffset>262255</wp:posOffset>
                </wp:positionV>
                <wp:extent cx="2730674" cy="21298"/>
                <wp:effectExtent l="0" t="0" r="31750" b="36195"/>
                <wp:wrapNone/>
                <wp:docPr id="6404491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674" cy="2129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DD2D4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0.65pt" to="226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" strokecolor="black [3040]"/>
            </w:pict>
          </mc:Fallback>
        </mc:AlternateContent>
      </w:r>
      <w:r>
        <w:rPr>
          <w:rFonts w:hint="eastAsia"/>
          <w:lang w:eastAsia="ja-JP"/>
        </w:rPr>
        <w:t>電話番号：</w:t>
      </w:r>
    </w:p>
    <w:p w14:paraId="3469027C" w14:textId="379DE782" w:rsidR="00226EEC" w:rsidRDefault="001A35E8" w:rsidP="00DB33DC">
      <w:pPr>
        <w:ind w:firstLineChars="129" w:firstLine="284"/>
        <w:rPr>
          <w:rFonts w:hint="eastAsia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449395" wp14:editId="02169646">
                <wp:simplePos x="0" y="0"/>
                <wp:positionH relativeFrom="column">
                  <wp:posOffset>147181</wp:posOffset>
                </wp:positionH>
                <wp:positionV relativeFrom="paragraph">
                  <wp:posOffset>262255</wp:posOffset>
                </wp:positionV>
                <wp:extent cx="2730674" cy="21298"/>
                <wp:effectExtent l="0" t="0" r="31750" b="36195"/>
                <wp:wrapNone/>
                <wp:docPr id="19695960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674" cy="2129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E90A1" id="直線コネクタ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20.65pt" to="226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" strokecolor="black [3040]"/>
            </w:pict>
          </mc:Fallback>
        </mc:AlternateContent>
      </w:r>
      <w:r>
        <w:rPr>
          <w:rFonts w:hint="eastAsia"/>
          <w:lang w:eastAsia="ja-JP"/>
        </w:rPr>
        <w:t>本人との関係：</w:t>
      </w:r>
    </w:p>
    <w:sectPr w:rsidR="00226E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856E" w14:textId="77777777" w:rsidR="00AE6A91" w:rsidRDefault="00AE6A91" w:rsidP="001A35E8">
      <w:pPr>
        <w:spacing w:after="0" w:line="240" w:lineRule="auto"/>
      </w:pPr>
      <w:r>
        <w:separator/>
      </w:r>
    </w:p>
  </w:endnote>
  <w:endnote w:type="continuationSeparator" w:id="0">
    <w:p w14:paraId="04EE78BD" w14:textId="77777777" w:rsidR="00AE6A91" w:rsidRDefault="00AE6A91" w:rsidP="001A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2835" w14:textId="77777777" w:rsidR="00AE6A91" w:rsidRDefault="00AE6A91" w:rsidP="001A35E8">
      <w:pPr>
        <w:spacing w:after="0" w:line="240" w:lineRule="auto"/>
      </w:pPr>
      <w:r>
        <w:separator/>
      </w:r>
    </w:p>
  </w:footnote>
  <w:footnote w:type="continuationSeparator" w:id="0">
    <w:p w14:paraId="2FD6C951" w14:textId="77777777" w:rsidR="00AE6A91" w:rsidRDefault="00AE6A91" w:rsidP="001A3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3505951">
    <w:abstractNumId w:val="8"/>
  </w:num>
  <w:num w:numId="2" w16cid:durableId="748306780">
    <w:abstractNumId w:val="6"/>
  </w:num>
  <w:num w:numId="3" w16cid:durableId="816651538">
    <w:abstractNumId w:val="5"/>
  </w:num>
  <w:num w:numId="4" w16cid:durableId="884951447">
    <w:abstractNumId w:val="4"/>
  </w:num>
  <w:num w:numId="5" w16cid:durableId="2105955356">
    <w:abstractNumId w:val="7"/>
  </w:num>
  <w:num w:numId="6" w16cid:durableId="1727139987">
    <w:abstractNumId w:val="3"/>
  </w:num>
  <w:num w:numId="7" w16cid:durableId="1302886399">
    <w:abstractNumId w:val="2"/>
  </w:num>
  <w:num w:numId="8" w16cid:durableId="1967078717">
    <w:abstractNumId w:val="1"/>
  </w:num>
  <w:num w:numId="9" w16cid:durableId="93232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078"/>
    <w:rsid w:val="0015074B"/>
    <w:rsid w:val="001A35E8"/>
    <w:rsid w:val="00226EEC"/>
    <w:rsid w:val="0029639D"/>
    <w:rsid w:val="00326F90"/>
    <w:rsid w:val="003705FB"/>
    <w:rsid w:val="00655F73"/>
    <w:rsid w:val="008252AA"/>
    <w:rsid w:val="0094216C"/>
    <w:rsid w:val="00993B56"/>
    <w:rsid w:val="00AA1D8D"/>
    <w:rsid w:val="00AE6A91"/>
    <w:rsid w:val="00B47730"/>
    <w:rsid w:val="00BB19D9"/>
    <w:rsid w:val="00CB0664"/>
    <w:rsid w:val="00DB33DC"/>
    <w:rsid w:val="00E01ADB"/>
    <w:rsid w:val="00F47448"/>
    <w:rsid w:val="00F731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5C330"/>
  <w14:defaultImageDpi w14:val="300"/>
  <w15:docId w15:val="{D439A59D-1385-4558-9C8C-F081B997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ゴシック" w:eastAsia="ＭＳ ゴシック" w:hAnsi="ＭＳ ゴシック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富田</cp:lastModifiedBy>
  <cp:revision>5</cp:revision>
  <dcterms:created xsi:type="dcterms:W3CDTF">2026-05-08T01:19:00Z</dcterms:created>
  <dcterms:modified xsi:type="dcterms:W3CDTF">2026-05-08T02:03:00Z</dcterms:modified>
  <cp:category/>
</cp:coreProperties>
</file>